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4C" w:rsidRDefault="007F294C" w:rsidP="007F294C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1</w:t>
      </w:r>
    </w:p>
    <w:p w:rsidR="007F294C" w:rsidRDefault="007F294C" w:rsidP="007F294C">
      <w:pPr>
        <w:tabs>
          <w:tab w:val="left" w:pos="5954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Отчёт </w:t>
      </w:r>
    </w:p>
    <w:p w:rsidR="007F294C" w:rsidRDefault="00E203C0" w:rsidP="007F294C">
      <w:pPr>
        <w:tabs>
          <w:tab w:val="left" w:pos="5954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деятельности </w:t>
      </w:r>
      <w:r w:rsidR="007F294C">
        <w:rPr>
          <w:rFonts w:ascii="Times New Roman" w:hAnsi="Times New Roman"/>
          <w:b/>
          <w:color w:val="000000"/>
          <w:sz w:val="28"/>
          <w:szCs w:val="28"/>
        </w:rPr>
        <w:t xml:space="preserve">ТФОМС Костромской области </w:t>
      </w:r>
    </w:p>
    <w:p w:rsidR="007F294C" w:rsidRDefault="007F294C" w:rsidP="007F294C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 2020 год</w:t>
      </w:r>
    </w:p>
    <w:p w:rsidR="007F294C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294C" w:rsidRDefault="007F294C" w:rsidP="007F294C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2</w:t>
      </w:r>
    </w:p>
    <w:p w:rsidR="007F294C" w:rsidRDefault="007F294C" w:rsidP="007F294C">
      <w:pPr>
        <w:pStyle w:val="1"/>
        <w:jc w:val="center"/>
        <w:rPr>
          <w:color w:val="000000"/>
          <w:sz w:val="28"/>
          <w:szCs w:val="28"/>
        </w:rPr>
      </w:pPr>
    </w:p>
    <w:p w:rsidR="007F294C" w:rsidRDefault="007F294C" w:rsidP="007F294C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Исполнение бюджета ТФОМС Костромской области по доходам</w:t>
      </w:r>
    </w:p>
    <w:p w:rsidR="007F294C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294C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Остаток средств на 01.01.2020 г. составлял </w:t>
      </w:r>
      <w:r>
        <w:rPr>
          <w:rFonts w:ascii="Times New Roman" w:hAnsi="Times New Roman"/>
          <w:b/>
          <w:sz w:val="28"/>
          <w:szCs w:val="28"/>
        </w:rPr>
        <w:t>88,5</w:t>
      </w:r>
      <w:r>
        <w:rPr>
          <w:rFonts w:ascii="Times New Roman" w:hAnsi="Times New Roman"/>
          <w:color w:val="000000"/>
          <w:sz w:val="28"/>
          <w:szCs w:val="28"/>
        </w:rPr>
        <w:t>млн. рублей.</w:t>
      </w:r>
    </w:p>
    <w:p w:rsidR="007F294C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Объем доходов за 2020 год составил с учетом возврата </w:t>
      </w:r>
      <w:r w:rsidR="00012A76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8 786,5</w:t>
      </w:r>
      <w:r w:rsidR="00012A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млн. рублей, 100,1 % от утвержденных значений на год (8 779,2 млн. рублей) и 108,6 % от доходов 2019 года (8 088,2 млн. руб.), в том числе: </w:t>
      </w:r>
    </w:p>
    <w:p w:rsidR="007F294C" w:rsidRPr="009564C3" w:rsidRDefault="007F294C" w:rsidP="007F29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Н</w:t>
      </w:r>
      <w:r w:rsidRPr="009564C3">
        <w:rPr>
          <w:rFonts w:ascii="Times New Roman" w:hAnsi="Times New Roman"/>
          <w:color w:val="000000"/>
          <w:sz w:val="28"/>
          <w:szCs w:val="28"/>
        </w:rPr>
        <w:t>еналоговые доходы – 77,3 млн. рублей, 105,9 % от утвержденных значений на 2020 год (73,0 млн. рублей) и 136,1 %  от доходов 2019 года (56,8 млн. рублей);</w:t>
      </w:r>
    </w:p>
    <w:p w:rsidR="007F294C" w:rsidRPr="009564C3" w:rsidRDefault="007F294C" w:rsidP="007F29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Б</w:t>
      </w:r>
      <w:r w:rsidRPr="009564C3">
        <w:rPr>
          <w:rFonts w:ascii="Times New Roman" w:hAnsi="Times New Roman"/>
          <w:color w:val="000000"/>
          <w:sz w:val="28"/>
          <w:szCs w:val="28"/>
        </w:rPr>
        <w:t>езвозмездные поступления с учетом возврата средств – 8 709,2 млн. рублей, 100,0 % от утвержденных значений на 2020 год (8 706,2 млн. рублей) и 108,4 %  от доходов 2019 года (8 031,4 млн. рублей) всего, по источникам:</w:t>
      </w:r>
    </w:p>
    <w:p w:rsidR="007F294C" w:rsidRDefault="007F294C" w:rsidP="007F29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A2663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 364,3 </w:t>
      </w:r>
      <w:r>
        <w:rPr>
          <w:rFonts w:ascii="Times New Roman" w:hAnsi="Times New Roman"/>
          <w:color w:val="000000"/>
          <w:sz w:val="28"/>
          <w:szCs w:val="28"/>
        </w:rPr>
        <w:t>млн. рублей – межбюджетные трансферты из бюджета ФОМС, 100,0 % от утвержденных значений на 2020 год (8 366,2 млн. рублей) и 108,0 %  от доходов 2019 года (7 743,6 млн. рублей);</w:t>
      </w:r>
    </w:p>
    <w:p w:rsidR="007F294C" w:rsidRDefault="007F294C" w:rsidP="007F29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2) 52,1млн. рублей – межбюджетные трансферты на дополнительное обеспечение медицинских организаций в условиях чрезвычайной ситуации, 100,0 % от утвержденных значений на 2020 год (52,1 млн. рублей);</w:t>
      </w:r>
    </w:p>
    <w:p w:rsidR="007F294C" w:rsidRDefault="007F294C" w:rsidP="007F29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A26633">
        <w:rPr>
          <w:rFonts w:ascii="Times New Roman" w:hAnsi="Times New Roman"/>
          <w:sz w:val="28"/>
          <w:szCs w:val="28"/>
        </w:rPr>
        <w:t>337,9</w:t>
      </w:r>
      <w:r>
        <w:rPr>
          <w:rFonts w:ascii="Times New Roman" w:hAnsi="Times New Roman"/>
          <w:color w:val="000000"/>
          <w:sz w:val="28"/>
          <w:szCs w:val="28"/>
        </w:rPr>
        <w:t>млн. рублей – межбюджетные трансферты из бюджетов ТФОМС других субъектов РФ, 102,4 % от утвержденных значений на 2020 год (330,0 млн. рублей) и 115,8 %  от доходов 2019 года (291,9 млн. рублей);</w:t>
      </w:r>
    </w:p>
    <w:p w:rsidR="007F294C" w:rsidRPr="00C869C9" w:rsidRDefault="007F294C" w:rsidP="007F29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</w:t>
      </w:r>
      <w:r w:rsidRPr="00C869C9">
        <w:rPr>
          <w:rFonts w:ascii="Times New Roman" w:hAnsi="Times New Roman"/>
          <w:color w:val="000000"/>
          <w:sz w:val="28"/>
          <w:szCs w:val="28"/>
        </w:rPr>
        <w:t xml:space="preserve">0,4 млн. рублей – из возвратов остатков субсидий, субвенций, трансфертов прошлых лет, 100,0 % от утвержденных значений на 2020 год (0,4 млн. рублей) и 200,0 %  от доходов 2019 года (0,2 млн. рублей); </w:t>
      </w:r>
    </w:p>
    <w:p w:rsidR="007F294C" w:rsidRPr="00D8115F" w:rsidRDefault="007F294C" w:rsidP="007F29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возврат средств – </w:t>
      </w:r>
      <w:r w:rsidRPr="00220AC0">
        <w:rPr>
          <w:rFonts w:ascii="Times New Roman" w:hAnsi="Times New Roman"/>
          <w:color w:val="000000"/>
          <w:sz w:val="28"/>
          <w:szCs w:val="28"/>
        </w:rPr>
        <w:t>45,5</w:t>
      </w:r>
      <w:r>
        <w:rPr>
          <w:rFonts w:ascii="Times New Roman" w:hAnsi="Times New Roman"/>
          <w:color w:val="000000"/>
          <w:sz w:val="28"/>
          <w:szCs w:val="28"/>
        </w:rPr>
        <w:t xml:space="preserve"> млн. рублей, 107,1 % от утвержденных значений на 2020 год (-42,5 млн. рублей), в 2019 году – 4,3 млн. рублей.</w:t>
      </w:r>
    </w:p>
    <w:p w:rsidR="007F294C" w:rsidRPr="0092200C" w:rsidRDefault="007F294C" w:rsidP="007F29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294C" w:rsidRDefault="007F294C" w:rsidP="007F294C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3</w:t>
      </w:r>
    </w:p>
    <w:p w:rsidR="007F294C" w:rsidRDefault="007F294C" w:rsidP="007F294C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7F294C" w:rsidRDefault="007F294C" w:rsidP="007F294C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Исполнение бюджета ТФОМС Костромской области по расходам</w:t>
      </w:r>
    </w:p>
    <w:p w:rsidR="007F294C" w:rsidRDefault="007F294C" w:rsidP="007F294C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294C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Расходы Фонда </w:t>
      </w:r>
      <w:r>
        <w:rPr>
          <w:rFonts w:ascii="Times New Roman" w:hAnsi="Times New Roman"/>
          <w:color w:val="000000"/>
          <w:sz w:val="28"/>
          <w:szCs w:val="28"/>
        </w:rPr>
        <w:t>за 20</w:t>
      </w:r>
      <w:r w:rsidRPr="00BB6CA6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 составили </w:t>
      </w:r>
      <w:r w:rsidRPr="00BB6CA6">
        <w:rPr>
          <w:rFonts w:ascii="Times New Roman" w:hAnsi="Times New Roman"/>
          <w:b/>
          <w:sz w:val="28"/>
          <w:szCs w:val="28"/>
        </w:rPr>
        <w:t>8 757,8</w:t>
      </w:r>
      <w:r w:rsidR="00012A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млн. рублей, 98,8 % от утвержденных расходов на год (8 867,7 млн. рублей) и 108,9 % от расходов 2019 года (8 045,3 млн. рублей)</w:t>
      </w:r>
      <w:r>
        <w:rPr>
          <w:rFonts w:ascii="Times New Roman" w:hAnsi="Times New Roman"/>
          <w:sz w:val="28"/>
          <w:szCs w:val="28"/>
        </w:rPr>
        <w:t>.</w:t>
      </w:r>
    </w:p>
    <w:p w:rsidR="007F294C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Исполнение бюджета по расходам составило по направлениям: </w:t>
      </w:r>
    </w:p>
    <w:p w:rsidR="00645957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8 210,8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млн. рублей – на выполнение территориальной программы ОМСв рамках базовой программы всего, </w:t>
      </w:r>
      <w:r>
        <w:rPr>
          <w:rFonts w:ascii="Times New Roman" w:hAnsi="Times New Roman"/>
          <w:color w:val="000000"/>
          <w:sz w:val="28"/>
          <w:szCs w:val="28"/>
        </w:rPr>
        <w:t xml:space="preserve">99,9 % от утвержденных расходов </w:t>
      </w:r>
    </w:p>
    <w:p w:rsidR="007F294C" w:rsidRDefault="00645957" w:rsidP="007F29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7F294C">
        <w:rPr>
          <w:rFonts w:ascii="Times New Roman" w:hAnsi="Times New Roman"/>
          <w:color w:val="000000"/>
          <w:sz w:val="28"/>
          <w:szCs w:val="28"/>
        </w:rPr>
        <w:t>на год (8 215,5 млн. рублей) и 107,5 % от расходов 2019 года (7 635,2 млн. рублей)</w:t>
      </w:r>
      <w:r w:rsidR="007F294C">
        <w:rPr>
          <w:rFonts w:ascii="Times New Roman" w:hAnsi="Times New Roman"/>
          <w:bCs/>
          <w:iCs/>
          <w:color w:val="000000"/>
          <w:sz w:val="28"/>
          <w:szCs w:val="28"/>
        </w:rPr>
        <w:t>, из них перечислено:</w:t>
      </w:r>
    </w:p>
    <w:p w:rsidR="007F294C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220AC0">
        <w:rPr>
          <w:rFonts w:ascii="Times New Roman" w:hAnsi="Times New Roman"/>
          <w:sz w:val="28"/>
          <w:szCs w:val="28"/>
        </w:rPr>
        <w:t>7 581,8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млн. рублей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 финансовое обеспечение обязательного медицинского страхования в соответствии с договорами между Фондом и СМО, </w:t>
      </w:r>
      <w:r>
        <w:rPr>
          <w:rFonts w:ascii="Times New Roman" w:hAnsi="Times New Roman"/>
          <w:color w:val="000000"/>
          <w:sz w:val="28"/>
          <w:szCs w:val="28"/>
        </w:rPr>
        <w:t>100,0 % от утвержденных расходов на год (7 585,5 млн. рублей) и 107,6 % от расходов 2019 года (7 043,2 млн. рублей)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7F294C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220AC0">
        <w:rPr>
          <w:rFonts w:ascii="Times New Roman" w:hAnsi="Times New Roman"/>
          <w:sz w:val="28"/>
          <w:szCs w:val="28"/>
        </w:rPr>
        <w:t>629,0</w:t>
      </w:r>
      <w:r w:rsidR="00012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млн. рублей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за лечение граждан Костромской области в медицинских организациях других субъектов РФ, </w:t>
      </w:r>
      <w:r>
        <w:rPr>
          <w:rFonts w:ascii="Times New Roman" w:hAnsi="Times New Roman"/>
          <w:color w:val="000000"/>
          <w:sz w:val="28"/>
          <w:szCs w:val="28"/>
        </w:rPr>
        <w:t>99,8 % от утвержденных расходов на год (630,0 млн. рублей) и 106,3 % от расходов 2019 года (592,0 млн. рублей)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7F294C" w:rsidRPr="005A2EC5" w:rsidRDefault="007F294C" w:rsidP="007F294C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10,8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млн. рублей – на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персонала, </w:t>
      </w:r>
      <w:r>
        <w:rPr>
          <w:rFonts w:ascii="Times New Roman" w:hAnsi="Times New Roman"/>
          <w:color w:val="000000"/>
          <w:sz w:val="28"/>
          <w:szCs w:val="28"/>
        </w:rPr>
        <w:t xml:space="preserve">11,4 % от утвержденных расходов на год (94,5 млн. рублей) </w:t>
      </w:r>
      <w:r w:rsidRPr="005A2EC5">
        <w:rPr>
          <w:rFonts w:ascii="Times New Roman" w:hAnsi="Times New Roman"/>
          <w:color w:val="000000"/>
          <w:sz w:val="28"/>
          <w:szCs w:val="28"/>
        </w:rPr>
        <w:t>и 1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5A2EC5">
        <w:rPr>
          <w:rFonts w:ascii="Times New Roman" w:hAnsi="Times New Roman"/>
          <w:color w:val="000000"/>
          <w:sz w:val="28"/>
          <w:szCs w:val="28"/>
        </w:rPr>
        <w:t>,8 %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5A2EC5">
        <w:rPr>
          <w:rFonts w:ascii="Times New Roman" w:hAnsi="Times New Roman"/>
          <w:color w:val="000000"/>
          <w:sz w:val="28"/>
          <w:szCs w:val="28"/>
        </w:rPr>
        <w:t>расходов 2019 года (</w:t>
      </w:r>
      <w:r>
        <w:rPr>
          <w:rFonts w:ascii="Times New Roman" w:hAnsi="Times New Roman"/>
          <w:color w:val="000000"/>
          <w:sz w:val="28"/>
          <w:szCs w:val="28"/>
        </w:rPr>
        <w:t>10,4</w:t>
      </w:r>
      <w:r w:rsidRPr="005A2EC5">
        <w:rPr>
          <w:rFonts w:ascii="Times New Roman" w:hAnsi="Times New Roman"/>
          <w:color w:val="000000"/>
          <w:sz w:val="28"/>
          <w:szCs w:val="28"/>
        </w:rPr>
        <w:t xml:space="preserve"> млн. рублей);</w:t>
      </w:r>
    </w:p>
    <w:p w:rsidR="007F294C" w:rsidRDefault="007F294C" w:rsidP="007F294C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40BF4">
        <w:rPr>
          <w:rFonts w:ascii="Times New Roman" w:hAnsi="Times New Roman"/>
          <w:bCs/>
          <w:iCs/>
          <w:color w:val="000000"/>
          <w:sz w:val="28"/>
          <w:szCs w:val="28"/>
        </w:rPr>
        <w:t>денежные выплаты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 </w:t>
      </w:r>
      <w:r w:rsidRPr="00A40BF4">
        <w:rPr>
          <w:rFonts w:ascii="Times New Roman" w:hAnsi="Times New Roman"/>
          <w:bCs/>
          <w:iCs/>
          <w:color w:val="000000"/>
          <w:sz w:val="28"/>
          <w:szCs w:val="28"/>
        </w:rPr>
        <w:t>течении 2020 года не осуществлялись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7F294C" w:rsidRPr="00A515EC" w:rsidRDefault="007F294C" w:rsidP="007F294C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52,1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млн. рублей –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 ОМС, </w:t>
      </w:r>
      <w:r>
        <w:rPr>
          <w:rFonts w:ascii="Times New Roman" w:hAnsi="Times New Roman"/>
          <w:color w:val="000000"/>
          <w:sz w:val="28"/>
          <w:szCs w:val="28"/>
        </w:rPr>
        <w:t>100,0 % от утвержденных расходов на год (52,1 млн. рублей)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7F294C" w:rsidRDefault="007F294C" w:rsidP="007F294C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337,9</w:t>
      </w:r>
      <w:r w:rsidR="00012A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млн.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– на </w:t>
      </w:r>
      <w:r>
        <w:rPr>
          <w:rFonts w:ascii="Times New Roman" w:hAnsi="Times New Roman"/>
          <w:color w:val="000000"/>
          <w:sz w:val="28"/>
          <w:szCs w:val="28"/>
        </w:rPr>
        <w:t>оплату стоимости медицинской помощи, оказанной медицинскими организациями Костромской области лицам, застрахованным на территории других субъектов РФ, 102,4 % от утвержденных расходов на год (330,0 млн. рублей) и 115,8 % от расходов 2019 года (291,9 млн. рублей);</w:t>
      </w:r>
    </w:p>
    <w:p w:rsidR="007F294C" w:rsidRPr="00144770" w:rsidRDefault="007F294C" w:rsidP="007F294C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44770">
        <w:rPr>
          <w:rFonts w:ascii="Times New Roman" w:hAnsi="Times New Roman"/>
          <w:b/>
          <w:sz w:val="28"/>
          <w:szCs w:val="28"/>
        </w:rPr>
        <w:t>59,2</w:t>
      </w:r>
      <w:r w:rsidRPr="00144770">
        <w:rPr>
          <w:rFonts w:ascii="Times New Roman" w:hAnsi="Times New Roman"/>
          <w:sz w:val="28"/>
          <w:szCs w:val="28"/>
        </w:rPr>
        <w:t xml:space="preserve"> млн. рублей – на финансовое обеспечение мероприятий по</w:t>
      </w:r>
      <w:r>
        <w:rPr>
          <w:rFonts w:ascii="Times New Roman" w:hAnsi="Times New Roman"/>
          <w:sz w:val="28"/>
          <w:szCs w:val="28"/>
        </w:rPr>
        <w:t> </w:t>
      </w:r>
      <w:r w:rsidRPr="00144770">
        <w:rPr>
          <w:rFonts w:ascii="Times New Roman" w:hAnsi="Times New Roman"/>
          <w:sz w:val="28"/>
          <w:szCs w:val="28"/>
        </w:rPr>
        <w:t xml:space="preserve">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</w:t>
      </w:r>
      <w:proofErr w:type="gramStart"/>
      <w:r w:rsidRPr="00144770">
        <w:rPr>
          <w:rFonts w:ascii="Times New Roman" w:hAnsi="Times New Roman"/>
          <w:sz w:val="28"/>
          <w:szCs w:val="28"/>
        </w:rPr>
        <w:t>оборудования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далее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– Мероприятия)</w:t>
      </w:r>
      <w:r>
        <w:rPr>
          <w:rFonts w:ascii="Times New Roman" w:hAnsi="Times New Roman"/>
          <w:sz w:val="28"/>
          <w:szCs w:val="28"/>
        </w:rPr>
        <w:t>, 71,1</w:t>
      </w:r>
      <w:r w:rsidRPr="00144770">
        <w:rPr>
          <w:rFonts w:ascii="Times New Roman" w:hAnsi="Times New Roman"/>
          <w:sz w:val="28"/>
          <w:szCs w:val="28"/>
        </w:rPr>
        <w:t xml:space="preserve"> % от утвержденных расходов на год (8</w:t>
      </w:r>
      <w:r>
        <w:rPr>
          <w:rFonts w:ascii="Times New Roman" w:hAnsi="Times New Roman"/>
          <w:sz w:val="28"/>
          <w:szCs w:val="28"/>
        </w:rPr>
        <w:t>3,3</w:t>
      </w:r>
      <w:r w:rsidRPr="00144770">
        <w:rPr>
          <w:rFonts w:ascii="Times New Roman" w:hAnsi="Times New Roman"/>
          <w:sz w:val="28"/>
          <w:szCs w:val="28"/>
        </w:rPr>
        <w:t xml:space="preserve"> млн. рублей) и 142,0 % от расходов 2019 года (41,7 млн. рублей);</w:t>
      </w:r>
    </w:p>
    <w:p w:rsidR="007F294C" w:rsidRPr="00A2781F" w:rsidRDefault="007F294C" w:rsidP="007F294C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C4DA8">
        <w:rPr>
          <w:rFonts w:ascii="Times New Roman" w:hAnsi="Times New Roman"/>
          <w:b/>
          <w:sz w:val="28"/>
          <w:szCs w:val="28"/>
        </w:rPr>
        <w:t>17,3</w:t>
      </w:r>
      <w:r w:rsidRPr="00A2781F">
        <w:rPr>
          <w:rFonts w:ascii="Times New Roman" w:hAnsi="Times New Roman"/>
          <w:sz w:val="28"/>
          <w:szCs w:val="28"/>
        </w:rPr>
        <w:t xml:space="preserve"> млн. рублей – на </w:t>
      </w:r>
      <w:r>
        <w:rPr>
          <w:rFonts w:ascii="Times New Roman" w:hAnsi="Times New Roman"/>
          <w:sz w:val="28"/>
          <w:szCs w:val="28"/>
        </w:rPr>
        <w:t>ф</w:t>
      </w:r>
      <w:r w:rsidRPr="00A2781F">
        <w:rPr>
          <w:rFonts w:ascii="Times New Roman" w:hAnsi="Times New Roman"/>
          <w:sz w:val="28"/>
          <w:szCs w:val="28"/>
        </w:rPr>
        <w:t>инансовое обеспечение дополнительных видов и условий оказания медицинской помощи, не установленных базовой программой ОМС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2781F">
        <w:rPr>
          <w:rFonts w:ascii="Times New Roman" w:hAnsi="Times New Roman"/>
          <w:sz w:val="28"/>
          <w:szCs w:val="28"/>
        </w:rPr>
        <w:t>100,0% от утвержденных расходов на год (</w:t>
      </w:r>
      <w:r>
        <w:rPr>
          <w:rFonts w:ascii="Times New Roman" w:hAnsi="Times New Roman"/>
          <w:sz w:val="28"/>
          <w:szCs w:val="28"/>
        </w:rPr>
        <w:t>17,3 </w:t>
      </w:r>
      <w:r w:rsidRPr="00A2781F">
        <w:rPr>
          <w:rFonts w:ascii="Times New Roman" w:hAnsi="Times New Roman"/>
          <w:sz w:val="28"/>
          <w:szCs w:val="28"/>
        </w:rPr>
        <w:t>млн.</w:t>
      </w:r>
      <w:r>
        <w:rPr>
          <w:rFonts w:ascii="Times New Roman" w:hAnsi="Times New Roman"/>
          <w:sz w:val="28"/>
          <w:szCs w:val="28"/>
        </w:rPr>
        <w:t> </w:t>
      </w:r>
      <w:r w:rsidRPr="00A2781F">
        <w:rPr>
          <w:rFonts w:ascii="Times New Roman" w:hAnsi="Times New Roman"/>
          <w:sz w:val="28"/>
          <w:szCs w:val="28"/>
        </w:rPr>
        <w:t>рублей);</w:t>
      </w:r>
    </w:p>
    <w:p w:rsidR="007F294C" w:rsidRDefault="007F294C" w:rsidP="007F29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69,7</w:t>
      </w:r>
      <w:r w:rsidR="00012A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млн. рублей – на исполнение управленческих функций ТФОМС </w:t>
      </w:r>
      <w:r>
        <w:rPr>
          <w:rFonts w:ascii="Times New Roman" w:hAnsi="Times New Roman"/>
          <w:color w:val="000000"/>
          <w:sz w:val="28"/>
          <w:szCs w:val="28"/>
        </w:rPr>
        <w:t>(97,9 % от утвержденных расходов на год (71,2 млн. рублей) и 105,4 % от расходов 2019 года (66,1 млн. рублей)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7F294C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5957" w:rsidRDefault="00645957" w:rsidP="007F29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294C" w:rsidRDefault="007F294C" w:rsidP="007F294C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СЛАЙДЫ 4-5</w:t>
      </w:r>
    </w:p>
    <w:p w:rsidR="007F294C" w:rsidRDefault="007F294C" w:rsidP="007F294C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7F294C" w:rsidRDefault="007F294C" w:rsidP="007F294C">
      <w:pPr>
        <w:tabs>
          <w:tab w:val="left" w:pos="0"/>
        </w:tabs>
        <w:spacing w:after="0" w:line="240" w:lineRule="auto"/>
        <w:ind w:firstLine="709"/>
        <w:jc w:val="both"/>
        <w:rPr>
          <w:rStyle w:val="FontStyle20"/>
          <w:color w:val="000000"/>
          <w:sz w:val="28"/>
          <w:szCs w:val="28"/>
        </w:rPr>
      </w:pPr>
    </w:p>
    <w:p w:rsidR="007F294C" w:rsidRPr="00EE3BF5" w:rsidRDefault="007F294C" w:rsidP="007F294C">
      <w:pPr>
        <w:spacing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E3BF5">
        <w:rPr>
          <w:rFonts w:ascii="Times New Roman" w:hAnsi="Times New Roman"/>
          <w:b/>
          <w:color w:val="000000"/>
          <w:sz w:val="28"/>
          <w:szCs w:val="28"/>
        </w:rPr>
        <w:t>Выполнение территориальной программы ОМС</w:t>
      </w:r>
    </w:p>
    <w:p w:rsidR="007F294C" w:rsidRDefault="007F294C" w:rsidP="007F294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оперативным данным </w:t>
      </w:r>
      <w:r w:rsidRPr="007B3497">
        <w:rPr>
          <w:rFonts w:ascii="Times New Roman" w:hAnsi="Times New Roman"/>
          <w:sz w:val="28"/>
          <w:szCs w:val="28"/>
        </w:rPr>
        <w:t xml:space="preserve">выполнение медицинскими организациями </w:t>
      </w:r>
      <w:r>
        <w:rPr>
          <w:rFonts w:ascii="Times New Roman" w:hAnsi="Times New Roman"/>
          <w:sz w:val="28"/>
          <w:szCs w:val="28"/>
        </w:rPr>
        <w:t xml:space="preserve">объемов медицинской помощи </w:t>
      </w:r>
      <w:r w:rsidRPr="007B3497">
        <w:rPr>
          <w:rFonts w:ascii="Times New Roman" w:hAnsi="Times New Roman"/>
          <w:sz w:val="28"/>
          <w:szCs w:val="28"/>
        </w:rPr>
        <w:t xml:space="preserve">в рамках базовой программы </w:t>
      </w:r>
      <w:r>
        <w:rPr>
          <w:rFonts w:ascii="Times New Roman" w:hAnsi="Times New Roman"/>
          <w:sz w:val="28"/>
          <w:szCs w:val="28"/>
        </w:rPr>
        <w:t xml:space="preserve">ОМС </w:t>
      </w:r>
      <w:r w:rsidRPr="007B3497">
        <w:rPr>
          <w:rFonts w:ascii="Times New Roman" w:hAnsi="Times New Roman"/>
          <w:sz w:val="28"/>
          <w:szCs w:val="28"/>
        </w:rPr>
        <w:t xml:space="preserve">по видам помощи за </w:t>
      </w:r>
      <w:r>
        <w:rPr>
          <w:rFonts w:ascii="Times New Roman" w:hAnsi="Times New Roman"/>
          <w:sz w:val="28"/>
          <w:szCs w:val="28"/>
        </w:rPr>
        <w:t>2020</w:t>
      </w:r>
      <w:r w:rsidRPr="007B3497">
        <w:rPr>
          <w:rFonts w:ascii="Times New Roman" w:hAnsi="Times New Roman"/>
          <w:sz w:val="28"/>
          <w:szCs w:val="28"/>
        </w:rPr>
        <w:t xml:space="preserve"> год состави</w:t>
      </w:r>
      <w:r>
        <w:rPr>
          <w:rFonts w:ascii="Times New Roman" w:hAnsi="Times New Roman"/>
          <w:sz w:val="28"/>
          <w:szCs w:val="28"/>
        </w:rPr>
        <w:t>ло</w:t>
      </w:r>
      <w:r w:rsidRPr="007B3497">
        <w:rPr>
          <w:rFonts w:ascii="Times New Roman" w:hAnsi="Times New Roman"/>
          <w:sz w:val="28"/>
          <w:szCs w:val="28"/>
        </w:rPr>
        <w:t xml:space="preserve"> (без учета объемов по межтерриториальным расчетам):</w:t>
      </w:r>
    </w:p>
    <w:tbl>
      <w:tblPr>
        <w:tblStyle w:val="a3"/>
        <w:tblW w:w="10142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2144"/>
        <w:gridCol w:w="1037"/>
        <w:gridCol w:w="1348"/>
        <w:gridCol w:w="1425"/>
        <w:gridCol w:w="1417"/>
        <w:gridCol w:w="1578"/>
        <w:gridCol w:w="1193"/>
      </w:tblGrid>
      <w:tr w:rsidR="007F294C" w:rsidTr="00923688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Ед. изм.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сполнено</w:t>
            </w:r>
          </w:p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  <w:p w:rsidR="007F294C" w:rsidRDefault="007F294C" w:rsidP="00923688">
            <w:pPr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План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Исполнено</w:t>
            </w:r>
          </w:p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% исполнения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Default="007F294C" w:rsidP="00923688">
            <w:pPr>
              <w:spacing w:line="240" w:lineRule="auto"/>
              <w:jc w:val="center"/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% исполнения к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2020</w:t>
            </w:r>
          </w:p>
        </w:tc>
      </w:tr>
      <w:tr w:rsidR="007F294C" w:rsidTr="00923688">
        <w:tc>
          <w:tcPr>
            <w:tcW w:w="2144" w:type="dxa"/>
            <w:tcBorders>
              <w:top w:val="single" w:sz="4" w:space="0" w:color="auto"/>
            </w:tcBorders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Скорая помощь, всего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:rsidR="007F294C" w:rsidRDefault="007F294C" w:rsidP="00923688">
            <w:pPr>
              <w:spacing w:line="240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:rsidR="007F294C" w:rsidRDefault="007F294C" w:rsidP="00923688">
            <w:pPr>
              <w:spacing w:line="240" w:lineRule="auto"/>
              <w:jc w:val="center"/>
            </w:pPr>
          </w:p>
        </w:tc>
      </w:tr>
      <w:tr w:rsidR="007F294C" w:rsidTr="00923688">
        <w:trPr>
          <w:trHeight w:val="637"/>
        </w:trPr>
        <w:tc>
          <w:tcPr>
            <w:tcW w:w="2144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вызов</w:t>
            </w:r>
          </w:p>
        </w:tc>
        <w:tc>
          <w:tcPr>
            <w:tcW w:w="1037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вызов</w:t>
            </w:r>
          </w:p>
        </w:tc>
        <w:tc>
          <w:tcPr>
            <w:tcW w:w="1348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178 231</w:t>
            </w:r>
          </w:p>
        </w:tc>
        <w:tc>
          <w:tcPr>
            <w:tcW w:w="1425" w:type="dxa"/>
            <w:vAlign w:val="center"/>
          </w:tcPr>
          <w:p w:rsidR="007F294C" w:rsidRPr="00432C8F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185 407</w:t>
            </w:r>
          </w:p>
        </w:tc>
        <w:tc>
          <w:tcPr>
            <w:tcW w:w="1417" w:type="dxa"/>
            <w:vAlign w:val="center"/>
          </w:tcPr>
          <w:p w:rsidR="007F294C" w:rsidRPr="00432C8F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180 274</w:t>
            </w:r>
          </w:p>
        </w:tc>
        <w:tc>
          <w:tcPr>
            <w:tcW w:w="1578" w:type="dxa"/>
            <w:vAlign w:val="center"/>
          </w:tcPr>
          <w:p w:rsidR="007F294C" w:rsidRPr="00432C8F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193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97,2</w:t>
            </w:r>
          </w:p>
        </w:tc>
      </w:tr>
      <w:tr w:rsidR="007F294C" w:rsidTr="00923688">
        <w:trPr>
          <w:trHeight w:val="586"/>
        </w:trPr>
        <w:tc>
          <w:tcPr>
            <w:tcW w:w="2144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1037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348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443,4</w:t>
            </w:r>
          </w:p>
        </w:tc>
        <w:tc>
          <w:tcPr>
            <w:tcW w:w="1425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448,5</w:t>
            </w:r>
          </w:p>
        </w:tc>
        <w:tc>
          <w:tcPr>
            <w:tcW w:w="1417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447,8</w:t>
            </w:r>
          </w:p>
        </w:tc>
        <w:tc>
          <w:tcPr>
            <w:tcW w:w="1578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193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7F294C" w:rsidTr="00923688">
        <w:trPr>
          <w:trHeight w:val="950"/>
        </w:trPr>
        <w:tc>
          <w:tcPr>
            <w:tcW w:w="2144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1037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1348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2 487,9</w:t>
            </w:r>
          </w:p>
        </w:tc>
        <w:tc>
          <w:tcPr>
            <w:tcW w:w="1425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2 419,0</w:t>
            </w:r>
          </w:p>
        </w:tc>
        <w:tc>
          <w:tcPr>
            <w:tcW w:w="1417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2 484,0</w:t>
            </w:r>
          </w:p>
        </w:tc>
        <w:tc>
          <w:tcPr>
            <w:tcW w:w="1578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193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102,7</w:t>
            </w:r>
          </w:p>
        </w:tc>
      </w:tr>
      <w:tr w:rsidR="007F294C" w:rsidTr="00923688">
        <w:tc>
          <w:tcPr>
            <w:tcW w:w="2144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Стационар</w:t>
            </w:r>
          </w:p>
        </w:tc>
        <w:tc>
          <w:tcPr>
            <w:tcW w:w="1037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F294C" w:rsidTr="00923688">
        <w:trPr>
          <w:trHeight w:val="640"/>
        </w:trPr>
        <w:tc>
          <w:tcPr>
            <w:tcW w:w="2144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-законченный случай</w:t>
            </w:r>
          </w:p>
        </w:tc>
        <w:tc>
          <w:tcPr>
            <w:tcW w:w="1037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случай</w:t>
            </w:r>
          </w:p>
        </w:tc>
        <w:tc>
          <w:tcPr>
            <w:tcW w:w="1348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104 466</w:t>
            </w:r>
          </w:p>
        </w:tc>
        <w:tc>
          <w:tcPr>
            <w:tcW w:w="1425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105 049</w:t>
            </w:r>
          </w:p>
        </w:tc>
        <w:tc>
          <w:tcPr>
            <w:tcW w:w="1417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92 894</w:t>
            </w:r>
          </w:p>
        </w:tc>
        <w:tc>
          <w:tcPr>
            <w:tcW w:w="1578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193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88,4</w:t>
            </w:r>
          </w:p>
        </w:tc>
      </w:tr>
      <w:tr w:rsidR="007F294C" w:rsidTr="00923688">
        <w:tc>
          <w:tcPr>
            <w:tcW w:w="2144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1037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348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3 262,7</w:t>
            </w:r>
          </w:p>
        </w:tc>
        <w:tc>
          <w:tcPr>
            <w:tcW w:w="1425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4 002,5</w:t>
            </w:r>
          </w:p>
        </w:tc>
        <w:tc>
          <w:tcPr>
            <w:tcW w:w="1417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3 629,0</w:t>
            </w:r>
          </w:p>
        </w:tc>
        <w:tc>
          <w:tcPr>
            <w:tcW w:w="1578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111,2</w:t>
            </w:r>
          </w:p>
        </w:tc>
        <w:tc>
          <w:tcPr>
            <w:tcW w:w="1193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90,7</w:t>
            </w:r>
          </w:p>
        </w:tc>
      </w:tr>
      <w:tr w:rsidR="007F294C" w:rsidTr="00923688">
        <w:tc>
          <w:tcPr>
            <w:tcW w:w="2144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1037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1348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31 232,2</w:t>
            </w:r>
          </w:p>
        </w:tc>
        <w:tc>
          <w:tcPr>
            <w:tcW w:w="1425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38 101,3</w:t>
            </w:r>
          </w:p>
        </w:tc>
        <w:tc>
          <w:tcPr>
            <w:tcW w:w="1417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39 066,0</w:t>
            </w:r>
          </w:p>
        </w:tc>
        <w:tc>
          <w:tcPr>
            <w:tcW w:w="1578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125,1</w:t>
            </w:r>
          </w:p>
        </w:tc>
        <w:tc>
          <w:tcPr>
            <w:tcW w:w="1193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102,5</w:t>
            </w:r>
          </w:p>
        </w:tc>
      </w:tr>
      <w:tr w:rsidR="007F294C" w:rsidTr="00923688">
        <w:tc>
          <w:tcPr>
            <w:tcW w:w="2144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 ВМП:</w:t>
            </w:r>
          </w:p>
        </w:tc>
        <w:tc>
          <w:tcPr>
            <w:tcW w:w="1037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F294C" w:rsidTr="00923688">
        <w:tc>
          <w:tcPr>
            <w:tcW w:w="2144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-законченный случай</w:t>
            </w:r>
          </w:p>
        </w:tc>
        <w:tc>
          <w:tcPr>
            <w:tcW w:w="1037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случай</w:t>
            </w:r>
          </w:p>
        </w:tc>
        <w:tc>
          <w:tcPr>
            <w:tcW w:w="1348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2 988</w:t>
            </w:r>
          </w:p>
        </w:tc>
        <w:tc>
          <w:tcPr>
            <w:tcW w:w="1425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3 183</w:t>
            </w:r>
          </w:p>
        </w:tc>
        <w:tc>
          <w:tcPr>
            <w:tcW w:w="1417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3 098</w:t>
            </w:r>
          </w:p>
        </w:tc>
        <w:tc>
          <w:tcPr>
            <w:tcW w:w="1578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193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97,3</w:t>
            </w:r>
          </w:p>
        </w:tc>
      </w:tr>
      <w:tr w:rsidR="007F294C" w:rsidTr="00923688">
        <w:tc>
          <w:tcPr>
            <w:tcW w:w="2144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1037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348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478,7</w:t>
            </w:r>
          </w:p>
        </w:tc>
        <w:tc>
          <w:tcPr>
            <w:tcW w:w="1425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538,7</w:t>
            </w:r>
          </w:p>
        </w:tc>
        <w:tc>
          <w:tcPr>
            <w:tcW w:w="1417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523,6</w:t>
            </w:r>
          </w:p>
        </w:tc>
        <w:tc>
          <w:tcPr>
            <w:tcW w:w="1578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1193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97,2</w:t>
            </w:r>
          </w:p>
        </w:tc>
      </w:tr>
      <w:tr w:rsidR="007F294C" w:rsidTr="00923688">
        <w:tc>
          <w:tcPr>
            <w:tcW w:w="2144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1037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1348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160 193,6</w:t>
            </w:r>
          </w:p>
        </w:tc>
        <w:tc>
          <w:tcPr>
            <w:tcW w:w="1425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169 242,9</w:t>
            </w:r>
          </w:p>
        </w:tc>
        <w:tc>
          <w:tcPr>
            <w:tcW w:w="1417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169 012,3</w:t>
            </w:r>
          </w:p>
        </w:tc>
        <w:tc>
          <w:tcPr>
            <w:tcW w:w="1578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1193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99,9</w:t>
            </w:r>
          </w:p>
        </w:tc>
      </w:tr>
      <w:tr w:rsidR="007F294C" w:rsidTr="00923688">
        <w:tc>
          <w:tcPr>
            <w:tcW w:w="2144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Дневной стационар</w:t>
            </w:r>
          </w:p>
        </w:tc>
        <w:tc>
          <w:tcPr>
            <w:tcW w:w="1037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7F294C" w:rsidTr="00923688">
        <w:tc>
          <w:tcPr>
            <w:tcW w:w="2144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законченный случай</w:t>
            </w:r>
          </w:p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48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38 058</w:t>
            </w:r>
          </w:p>
        </w:tc>
        <w:tc>
          <w:tcPr>
            <w:tcW w:w="1425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40 101</w:t>
            </w:r>
          </w:p>
        </w:tc>
        <w:tc>
          <w:tcPr>
            <w:tcW w:w="1417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25 555</w:t>
            </w:r>
          </w:p>
        </w:tc>
        <w:tc>
          <w:tcPr>
            <w:tcW w:w="1578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193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63,7</w:t>
            </w:r>
          </w:p>
        </w:tc>
      </w:tr>
      <w:tr w:rsidR="007F294C" w:rsidTr="00923688">
        <w:tc>
          <w:tcPr>
            <w:tcW w:w="2144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1037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348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786,1</w:t>
            </w:r>
          </w:p>
        </w:tc>
        <w:tc>
          <w:tcPr>
            <w:tcW w:w="1425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800,3</w:t>
            </w:r>
          </w:p>
        </w:tc>
        <w:tc>
          <w:tcPr>
            <w:tcW w:w="1417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656,1</w:t>
            </w:r>
          </w:p>
        </w:tc>
        <w:tc>
          <w:tcPr>
            <w:tcW w:w="1578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193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82,0</w:t>
            </w:r>
          </w:p>
        </w:tc>
      </w:tr>
      <w:tr w:rsidR="007F294C" w:rsidTr="00923688">
        <w:tc>
          <w:tcPr>
            <w:tcW w:w="2144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1037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1348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20 655,0</w:t>
            </w:r>
          </w:p>
        </w:tc>
        <w:tc>
          <w:tcPr>
            <w:tcW w:w="1425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19 957,1</w:t>
            </w:r>
          </w:p>
        </w:tc>
        <w:tc>
          <w:tcPr>
            <w:tcW w:w="1417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25 674,0</w:t>
            </w:r>
          </w:p>
        </w:tc>
        <w:tc>
          <w:tcPr>
            <w:tcW w:w="1578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124,3</w:t>
            </w:r>
          </w:p>
        </w:tc>
        <w:tc>
          <w:tcPr>
            <w:tcW w:w="1193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128,6</w:t>
            </w:r>
          </w:p>
        </w:tc>
      </w:tr>
      <w:tr w:rsidR="007F294C" w:rsidTr="00923688">
        <w:tc>
          <w:tcPr>
            <w:tcW w:w="2144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Амбулаторная помощь с учетом подушевого финансирования, всего</w:t>
            </w:r>
          </w:p>
        </w:tc>
        <w:tc>
          <w:tcPr>
            <w:tcW w:w="1037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348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2 541,1</w:t>
            </w:r>
          </w:p>
        </w:tc>
        <w:tc>
          <w:tcPr>
            <w:tcW w:w="1425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2 699,5</w:t>
            </w:r>
          </w:p>
        </w:tc>
        <w:tc>
          <w:tcPr>
            <w:tcW w:w="1417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2 445,2</w:t>
            </w:r>
          </w:p>
        </w:tc>
        <w:tc>
          <w:tcPr>
            <w:tcW w:w="1578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193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90,6</w:t>
            </w:r>
          </w:p>
        </w:tc>
      </w:tr>
      <w:tr w:rsidR="007F294C" w:rsidTr="00923688">
        <w:tc>
          <w:tcPr>
            <w:tcW w:w="2144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2308C8">
              <w:rPr>
                <w:rFonts w:ascii="Times New Roman" w:eastAsia="Calibri" w:hAnsi="Times New Roman"/>
                <w:sz w:val="24"/>
                <w:szCs w:val="24"/>
              </w:rPr>
              <w:t xml:space="preserve">посещения </w:t>
            </w: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с профилактической целью</w:t>
            </w:r>
          </w:p>
        </w:tc>
        <w:tc>
          <w:tcPr>
            <w:tcW w:w="1037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пос.</w:t>
            </w:r>
          </w:p>
        </w:tc>
        <w:tc>
          <w:tcPr>
            <w:tcW w:w="1348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1 791 013</w:t>
            </w:r>
          </w:p>
        </w:tc>
        <w:tc>
          <w:tcPr>
            <w:tcW w:w="1425" w:type="dxa"/>
            <w:vAlign w:val="center"/>
          </w:tcPr>
          <w:p w:rsidR="007F294C" w:rsidRPr="00422C60" w:rsidRDefault="00947928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1878603</w:t>
            </w:r>
          </w:p>
        </w:tc>
        <w:tc>
          <w:tcPr>
            <w:tcW w:w="1417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 w:rsidR="009479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452563</w:t>
            </w:r>
          </w:p>
        </w:tc>
        <w:tc>
          <w:tcPr>
            <w:tcW w:w="1578" w:type="dxa"/>
            <w:vAlign w:val="center"/>
          </w:tcPr>
          <w:p w:rsidR="007F294C" w:rsidRPr="00B8565A" w:rsidRDefault="00947928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81.1</w:t>
            </w:r>
          </w:p>
        </w:tc>
        <w:tc>
          <w:tcPr>
            <w:tcW w:w="1193" w:type="dxa"/>
            <w:vAlign w:val="center"/>
          </w:tcPr>
          <w:p w:rsidR="007F294C" w:rsidRPr="00422C60" w:rsidRDefault="00947928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77.3</w:t>
            </w:r>
          </w:p>
        </w:tc>
      </w:tr>
      <w:tr w:rsidR="007F294C" w:rsidTr="00923688">
        <w:tc>
          <w:tcPr>
            <w:tcW w:w="2144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1037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348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907,3</w:t>
            </w:r>
          </w:p>
        </w:tc>
        <w:tc>
          <w:tcPr>
            <w:tcW w:w="1425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829,0</w:t>
            </w:r>
          </w:p>
        </w:tc>
        <w:tc>
          <w:tcPr>
            <w:tcW w:w="1417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779,3</w:t>
            </w:r>
          </w:p>
        </w:tc>
        <w:tc>
          <w:tcPr>
            <w:tcW w:w="1578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193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94,0</w:t>
            </w:r>
          </w:p>
        </w:tc>
      </w:tr>
      <w:tr w:rsidR="007F294C" w:rsidTr="00923688">
        <w:tc>
          <w:tcPr>
            <w:tcW w:w="2144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1037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1348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1425" w:type="dxa"/>
            <w:vAlign w:val="center"/>
          </w:tcPr>
          <w:p w:rsidR="007F294C" w:rsidRPr="00422C60" w:rsidRDefault="004D78F0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441.3</w:t>
            </w:r>
          </w:p>
        </w:tc>
        <w:tc>
          <w:tcPr>
            <w:tcW w:w="1417" w:type="dxa"/>
            <w:vAlign w:val="center"/>
          </w:tcPr>
          <w:p w:rsidR="007F294C" w:rsidRPr="00422C60" w:rsidRDefault="004D78F0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536.5</w:t>
            </w:r>
          </w:p>
        </w:tc>
        <w:tc>
          <w:tcPr>
            <w:tcW w:w="1578" w:type="dxa"/>
            <w:vAlign w:val="center"/>
          </w:tcPr>
          <w:p w:rsidR="007F294C" w:rsidRPr="00B8565A" w:rsidRDefault="004D78F0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105.9</w:t>
            </w:r>
          </w:p>
        </w:tc>
        <w:tc>
          <w:tcPr>
            <w:tcW w:w="1193" w:type="dxa"/>
            <w:vAlign w:val="center"/>
          </w:tcPr>
          <w:p w:rsidR="007F294C" w:rsidRPr="00422C60" w:rsidRDefault="004D78F0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121.6</w:t>
            </w:r>
          </w:p>
        </w:tc>
      </w:tr>
      <w:tr w:rsidR="007F294C" w:rsidTr="00923688">
        <w:trPr>
          <w:trHeight w:val="747"/>
        </w:trPr>
        <w:tc>
          <w:tcPr>
            <w:tcW w:w="2144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посещения</w:t>
            </w:r>
            <w:r w:rsidRPr="00EC58B5">
              <w:rPr>
                <w:rFonts w:ascii="Times New Roman" w:eastAsia="Calibri" w:hAnsi="Times New Roman"/>
                <w:sz w:val="24"/>
                <w:szCs w:val="24"/>
              </w:rPr>
              <w:t>неотложная помощь</w:t>
            </w:r>
          </w:p>
        </w:tc>
        <w:tc>
          <w:tcPr>
            <w:tcW w:w="1037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пос.</w:t>
            </w:r>
          </w:p>
        </w:tc>
        <w:tc>
          <w:tcPr>
            <w:tcW w:w="1348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348 958</w:t>
            </w:r>
          </w:p>
        </w:tc>
        <w:tc>
          <w:tcPr>
            <w:tcW w:w="1425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348 872</w:t>
            </w:r>
          </w:p>
        </w:tc>
        <w:tc>
          <w:tcPr>
            <w:tcW w:w="1417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311 303</w:t>
            </w:r>
          </w:p>
        </w:tc>
        <w:tc>
          <w:tcPr>
            <w:tcW w:w="1578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1193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89,2</w:t>
            </w:r>
          </w:p>
        </w:tc>
      </w:tr>
      <w:tr w:rsidR="007F294C" w:rsidTr="00923688">
        <w:tc>
          <w:tcPr>
            <w:tcW w:w="2144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1037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348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209,8</w:t>
            </w:r>
          </w:p>
        </w:tc>
        <w:tc>
          <w:tcPr>
            <w:tcW w:w="1425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220,1</w:t>
            </w:r>
          </w:p>
        </w:tc>
        <w:tc>
          <w:tcPr>
            <w:tcW w:w="1417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196,4</w:t>
            </w:r>
          </w:p>
        </w:tc>
        <w:tc>
          <w:tcPr>
            <w:tcW w:w="1578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193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89,2</w:t>
            </w:r>
          </w:p>
        </w:tc>
      </w:tr>
      <w:tr w:rsidR="007F294C" w:rsidTr="00923688">
        <w:tc>
          <w:tcPr>
            <w:tcW w:w="2144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1037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1348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601,3</w:t>
            </w:r>
          </w:p>
        </w:tc>
        <w:tc>
          <w:tcPr>
            <w:tcW w:w="1425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630,9</w:t>
            </w:r>
          </w:p>
        </w:tc>
        <w:tc>
          <w:tcPr>
            <w:tcW w:w="1417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630,9</w:t>
            </w:r>
          </w:p>
        </w:tc>
        <w:tc>
          <w:tcPr>
            <w:tcW w:w="1578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104,9</w:t>
            </w:r>
          </w:p>
        </w:tc>
        <w:tc>
          <w:tcPr>
            <w:tcW w:w="1193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F294C" w:rsidTr="00923688">
        <w:tc>
          <w:tcPr>
            <w:tcW w:w="2144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EC58B5">
              <w:rPr>
                <w:rFonts w:ascii="Times New Roman" w:eastAsia="Calibri" w:hAnsi="Times New Roman"/>
                <w:sz w:val="24"/>
                <w:szCs w:val="24"/>
              </w:rPr>
              <w:t>обращения</w:t>
            </w: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 по заболеванию</w:t>
            </w:r>
          </w:p>
        </w:tc>
        <w:tc>
          <w:tcPr>
            <w:tcW w:w="1037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обр.</w:t>
            </w:r>
          </w:p>
        </w:tc>
        <w:tc>
          <w:tcPr>
            <w:tcW w:w="1348" w:type="dxa"/>
            <w:vAlign w:val="center"/>
          </w:tcPr>
          <w:p w:rsidR="007F294C" w:rsidRPr="00C916B0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1 068 649</w:t>
            </w:r>
          </w:p>
        </w:tc>
        <w:tc>
          <w:tcPr>
            <w:tcW w:w="1425" w:type="dxa"/>
            <w:vAlign w:val="center"/>
          </w:tcPr>
          <w:p w:rsidR="007F294C" w:rsidRPr="00C916B0" w:rsidRDefault="004D78F0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1144574</w:t>
            </w:r>
          </w:p>
        </w:tc>
        <w:tc>
          <w:tcPr>
            <w:tcW w:w="1417" w:type="dxa"/>
            <w:vAlign w:val="center"/>
          </w:tcPr>
          <w:p w:rsidR="007F294C" w:rsidRPr="00C916B0" w:rsidRDefault="004D78F0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940972</w:t>
            </w:r>
          </w:p>
        </w:tc>
        <w:tc>
          <w:tcPr>
            <w:tcW w:w="1578" w:type="dxa"/>
            <w:vAlign w:val="center"/>
          </w:tcPr>
          <w:p w:rsidR="007F294C" w:rsidRPr="00B8565A" w:rsidRDefault="004D78F0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88.1</w:t>
            </w:r>
          </w:p>
        </w:tc>
        <w:tc>
          <w:tcPr>
            <w:tcW w:w="1193" w:type="dxa"/>
            <w:vAlign w:val="center"/>
          </w:tcPr>
          <w:p w:rsidR="007F294C" w:rsidRPr="00C916B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  <w:r w:rsidR="004D78F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2.2</w:t>
            </w:r>
          </w:p>
        </w:tc>
      </w:tr>
      <w:tr w:rsidR="007F294C" w:rsidTr="00923688">
        <w:tc>
          <w:tcPr>
            <w:tcW w:w="2144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1037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348" w:type="dxa"/>
            <w:vAlign w:val="center"/>
          </w:tcPr>
          <w:p w:rsidR="007F294C" w:rsidRPr="00C916B0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1 424,0</w:t>
            </w:r>
          </w:p>
        </w:tc>
        <w:tc>
          <w:tcPr>
            <w:tcW w:w="1425" w:type="dxa"/>
            <w:vAlign w:val="center"/>
          </w:tcPr>
          <w:p w:rsidR="007F294C" w:rsidRPr="00C916B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1 650,4</w:t>
            </w:r>
          </w:p>
        </w:tc>
        <w:tc>
          <w:tcPr>
            <w:tcW w:w="1417" w:type="dxa"/>
            <w:vAlign w:val="center"/>
          </w:tcPr>
          <w:p w:rsidR="007F294C" w:rsidRPr="00C916B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1 469,5</w:t>
            </w:r>
          </w:p>
        </w:tc>
        <w:tc>
          <w:tcPr>
            <w:tcW w:w="1578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193" w:type="dxa"/>
            <w:vAlign w:val="center"/>
          </w:tcPr>
          <w:p w:rsidR="007F294C" w:rsidRPr="00C916B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89,0</w:t>
            </w:r>
          </w:p>
        </w:tc>
      </w:tr>
      <w:tr w:rsidR="007F294C" w:rsidTr="00923688">
        <w:tc>
          <w:tcPr>
            <w:tcW w:w="2144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1037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1348" w:type="dxa"/>
            <w:vAlign w:val="center"/>
          </w:tcPr>
          <w:p w:rsidR="007F294C" w:rsidRPr="00C916B0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1 332,6</w:t>
            </w:r>
          </w:p>
        </w:tc>
        <w:tc>
          <w:tcPr>
            <w:tcW w:w="1425" w:type="dxa"/>
            <w:vAlign w:val="center"/>
          </w:tcPr>
          <w:p w:rsidR="007F294C" w:rsidRPr="00C916B0" w:rsidRDefault="004D78F0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1441.9</w:t>
            </w:r>
          </w:p>
        </w:tc>
        <w:tc>
          <w:tcPr>
            <w:tcW w:w="1417" w:type="dxa"/>
            <w:vAlign w:val="center"/>
          </w:tcPr>
          <w:p w:rsidR="007F294C" w:rsidRPr="00C916B0" w:rsidRDefault="004D78F0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1561.7</w:t>
            </w:r>
          </w:p>
        </w:tc>
        <w:tc>
          <w:tcPr>
            <w:tcW w:w="1578" w:type="dxa"/>
            <w:vAlign w:val="center"/>
          </w:tcPr>
          <w:p w:rsidR="007F294C" w:rsidRPr="00B8565A" w:rsidRDefault="004D78F0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117.2</w:t>
            </w:r>
          </w:p>
        </w:tc>
        <w:tc>
          <w:tcPr>
            <w:tcW w:w="1193" w:type="dxa"/>
            <w:vAlign w:val="center"/>
          </w:tcPr>
          <w:p w:rsidR="007F294C" w:rsidRPr="00C916B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  <w:r w:rsidR="004D78F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8.3</w:t>
            </w:r>
          </w:p>
        </w:tc>
      </w:tr>
      <w:tr w:rsidR="007F294C" w:rsidTr="00923688">
        <w:tc>
          <w:tcPr>
            <w:tcW w:w="2144" w:type="dxa"/>
            <w:vAlign w:val="center"/>
          </w:tcPr>
          <w:p w:rsidR="007F294C" w:rsidRPr="00AF4632" w:rsidRDefault="007F294C" w:rsidP="00923688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ФАПы</w:t>
            </w:r>
            <w:proofErr w:type="spellEnd"/>
          </w:p>
        </w:tc>
        <w:tc>
          <w:tcPr>
            <w:tcW w:w="1037" w:type="dxa"/>
            <w:vAlign w:val="center"/>
          </w:tcPr>
          <w:p w:rsidR="007F294C" w:rsidRPr="00AF463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348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F294C" w:rsidRPr="002D223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D22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198,5</w:t>
            </w:r>
          </w:p>
        </w:tc>
        <w:tc>
          <w:tcPr>
            <w:tcW w:w="1417" w:type="dxa"/>
            <w:vAlign w:val="center"/>
          </w:tcPr>
          <w:p w:rsidR="007F294C" w:rsidRPr="002D223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D22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198,5</w:t>
            </w:r>
          </w:p>
        </w:tc>
        <w:tc>
          <w:tcPr>
            <w:tcW w:w="1578" w:type="dxa"/>
            <w:vAlign w:val="center"/>
          </w:tcPr>
          <w:p w:rsidR="007F294C" w:rsidRPr="002D223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7F294C" w:rsidRPr="002D223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D22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F294C" w:rsidTr="00923688">
        <w:tc>
          <w:tcPr>
            <w:tcW w:w="2144" w:type="dxa"/>
            <w:vAlign w:val="center"/>
          </w:tcPr>
          <w:p w:rsidR="007F294C" w:rsidRPr="00AF4632" w:rsidRDefault="007F294C" w:rsidP="00923688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4632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37" w:type="dxa"/>
            <w:vAlign w:val="center"/>
          </w:tcPr>
          <w:p w:rsidR="007F294C" w:rsidRPr="00AF463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4632">
              <w:rPr>
                <w:rFonts w:ascii="Times New Roman" w:eastAsia="Calibri" w:hAnsi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1348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56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7 033,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5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8 149,3</w:t>
            </w:r>
          </w:p>
        </w:tc>
        <w:tc>
          <w:tcPr>
            <w:tcW w:w="1417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7376,6</w:t>
            </w:r>
          </w:p>
        </w:tc>
        <w:tc>
          <w:tcPr>
            <w:tcW w:w="1578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104,9</w:t>
            </w:r>
          </w:p>
        </w:tc>
        <w:tc>
          <w:tcPr>
            <w:tcW w:w="1193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90,5</w:t>
            </w:r>
          </w:p>
        </w:tc>
      </w:tr>
    </w:tbl>
    <w:p w:rsidR="007F294C" w:rsidRDefault="007F294C" w:rsidP="007F294C"/>
    <w:p w:rsidR="007F294C" w:rsidRDefault="007F294C" w:rsidP="007F294C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Кроме того, за апрель-декабрь 2020 года в соответствии с постановлением Правительства Российской Федерации от 03.04.2020 № 432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инфекцией» (без учета выполнения объемов медицинской помощи):</w:t>
      </w:r>
    </w:p>
    <w:p w:rsidR="007F294C" w:rsidRDefault="007F294C" w:rsidP="007F29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перечислено в медицинские организации: 70,4 млн. рублей;</w:t>
      </w:r>
    </w:p>
    <w:p w:rsidR="007F294C" w:rsidRPr="006F222C" w:rsidRDefault="007F294C" w:rsidP="007F29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списано </w:t>
      </w:r>
      <w:proofErr w:type="spellStart"/>
      <w:r>
        <w:rPr>
          <w:rFonts w:ascii="Times New Roman" w:hAnsi="Times New Roman"/>
          <w:sz w:val="28"/>
          <w:szCs w:val="28"/>
        </w:rPr>
        <w:t>переавансирование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 медицинских организаций: 131,9 млн. руб. </w:t>
      </w:r>
    </w:p>
    <w:p w:rsidR="007F294C" w:rsidRPr="006F222C" w:rsidRDefault="007F294C" w:rsidP="007F294C">
      <w:pPr>
        <w:rPr>
          <w:rFonts w:ascii="Times New Roman" w:hAnsi="Times New Roman"/>
          <w:sz w:val="28"/>
          <w:szCs w:val="28"/>
        </w:rPr>
      </w:pPr>
    </w:p>
    <w:p w:rsidR="007F294C" w:rsidRPr="00EE3BF5" w:rsidRDefault="00645957" w:rsidP="007F294C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        </w:t>
      </w:r>
      <w:r w:rsidR="007F294C" w:rsidRPr="00EE3BF5">
        <w:rPr>
          <w:rFonts w:ascii="Times New Roman" w:eastAsia="Calibri" w:hAnsi="Times New Roman"/>
          <w:b/>
          <w:color w:val="000000"/>
          <w:sz w:val="28"/>
          <w:szCs w:val="28"/>
        </w:rPr>
        <w:t>Слайд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6</w:t>
      </w:r>
    </w:p>
    <w:p w:rsidR="007F294C" w:rsidRPr="00EE3BF5" w:rsidRDefault="007F294C" w:rsidP="007F294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7F294C" w:rsidRDefault="007F294C" w:rsidP="007F294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E3BF5">
        <w:rPr>
          <w:rFonts w:ascii="Times New Roman" w:eastAsia="Calibri" w:hAnsi="Times New Roman"/>
          <w:b/>
          <w:color w:val="000000"/>
          <w:sz w:val="28"/>
          <w:szCs w:val="28"/>
        </w:rPr>
        <w:t>Наименьшие показателивыполнения плана по посещениям</w:t>
      </w:r>
      <w:r w:rsidRPr="00EE3BF5">
        <w:rPr>
          <w:rFonts w:ascii="Times New Roman" w:eastAsia="Calibri" w:hAnsi="Times New Roman"/>
          <w:color w:val="000000"/>
          <w:sz w:val="28"/>
          <w:szCs w:val="28"/>
        </w:rPr>
        <w:t>:</w:t>
      </w:r>
    </w:p>
    <w:p w:rsidR="007F294C" w:rsidRDefault="007F294C" w:rsidP="007F294C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ОГБУЗ «Мантуровская окружная больница»                                          - 86,2%</w:t>
      </w:r>
    </w:p>
    <w:p w:rsidR="007F294C" w:rsidRDefault="007F294C" w:rsidP="007F294C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ОГБУЗ «Стоматологическая поликлиника г.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 xml:space="preserve">Нерехты»   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- 88,4%</w:t>
      </w:r>
    </w:p>
    <w:p w:rsidR="007F294C" w:rsidRDefault="007F294C" w:rsidP="007F294C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ОГБУЗ «Костромской областной госпиталь для ветеранов войн»        - 89,4%</w:t>
      </w:r>
    </w:p>
    <w:p w:rsidR="007F294C" w:rsidRDefault="007F294C" w:rsidP="007F294C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ОГБУЗ «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Волгореченская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городская больница»                                      - 89,8%</w:t>
      </w:r>
    </w:p>
    <w:p w:rsidR="007F294C" w:rsidRPr="00C00247" w:rsidRDefault="007F294C" w:rsidP="007F294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ОГБУЗ «Буйская центральная районная больница»                               - 90,8%</w:t>
      </w:r>
    </w:p>
    <w:p w:rsidR="007F294C" w:rsidRPr="00C00247" w:rsidRDefault="007F294C" w:rsidP="007F294C">
      <w:pPr>
        <w:spacing w:after="0" w:line="240" w:lineRule="atLeast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7F294C" w:rsidRDefault="007F294C" w:rsidP="007F294C">
      <w:pPr>
        <w:spacing w:after="0" w:line="240" w:lineRule="auto"/>
        <w:ind w:firstLine="709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EE3BF5">
        <w:rPr>
          <w:rFonts w:ascii="Times New Roman" w:eastAsia="Calibri" w:hAnsi="Times New Roman"/>
          <w:b/>
          <w:bCs/>
          <w:color w:val="000000"/>
          <w:sz w:val="28"/>
          <w:szCs w:val="28"/>
        </w:rPr>
        <w:t>Слайд</w:t>
      </w:r>
      <w:r w:rsidR="00645957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7</w:t>
      </w:r>
    </w:p>
    <w:p w:rsidR="007F294C" w:rsidRPr="00EE3BF5" w:rsidRDefault="007F294C" w:rsidP="007F294C">
      <w:pPr>
        <w:spacing w:after="0" w:line="240" w:lineRule="auto"/>
        <w:ind w:firstLine="709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7F294C" w:rsidRDefault="007F294C" w:rsidP="007F294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E3BF5">
        <w:rPr>
          <w:rFonts w:ascii="Times New Roman" w:eastAsia="Calibri" w:hAnsi="Times New Roman"/>
          <w:b/>
          <w:color w:val="000000"/>
          <w:sz w:val="28"/>
          <w:szCs w:val="28"/>
        </w:rPr>
        <w:t>Наименьшие показатели выполнения плана по обращениям:</w:t>
      </w:r>
    </w:p>
    <w:p w:rsidR="007F294C" w:rsidRDefault="007F294C" w:rsidP="007F294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7F294C" w:rsidRDefault="007F294C" w:rsidP="007F294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91E09">
        <w:rPr>
          <w:rFonts w:ascii="Times New Roman" w:eastAsia="Calibri" w:hAnsi="Times New Roman"/>
          <w:color w:val="000000"/>
          <w:sz w:val="28"/>
          <w:szCs w:val="28"/>
        </w:rPr>
        <w:t xml:space="preserve">- ОГБУЗ «Костромской онкологический диспансер»  </w:t>
      </w:r>
      <w:r w:rsidR="00645957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</w:t>
      </w:r>
      <w:r w:rsidRPr="00D91E09">
        <w:rPr>
          <w:rFonts w:ascii="Times New Roman" w:eastAsia="Calibri" w:hAnsi="Times New Roman"/>
          <w:color w:val="000000"/>
          <w:sz w:val="28"/>
          <w:szCs w:val="28"/>
        </w:rPr>
        <w:t xml:space="preserve">  - 64,1%</w:t>
      </w:r>
    </w:p>
    <w:p w:rsidR="007F294C" w:rsidRDefault="007F294C" w:rsidP="007F294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91E09">
        <w:rPr>
          <w:rFonts w:ascii="Times New Roman" w:eastAsia="Calibri" w:hAnsi="Times New Roman"/>
          <w:color w:val="000000"/>
          <w:sz w:val="28"/>
          <w:szCs w:val="28"/>
        </w:rPr>
        <w:t xml:space="preserve">- ОГБУЗ «Чухломская центральная районная больница»  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   </w:t>
      </w:r>
      <w:r w:rsidR="00645957">
        <w:rPr>
          <w:rFonts w:ascii="Times New Roman" w:eastAsia="Calibri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- 65,9%</w:t>
      </w:r>
    </w:p>
    <w:p w:rsidR="007F294C" w:rsidRPr="00D91E09" w:rsidRDefault="007F294C" w:rsidP="007F294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ОГБУЗ «Нейская районная больница»                                                     - 67,3%</w:t>
      </w:r>
    </w:p>
    <w:p w:rsidR="007F294C" w:rsidRDefault="007F294C" w:rsidP="007F294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91E09">
        <w:rPr>
          <w:rFonts w:ascii="Times New Roman" w:eastAsia="Calibri" w:hAnsi="Times New Roman"/>
          <w:color w:val="000000"/>
          <w:sz w:val="28"/>
          <w:szCs w:val="28"/>
        </w:rPr>
        <w:t xml:space="preserve">- ОГБУЗ ЦОЗСР КО «Центр матери и </w:t>
      </w:r>
      <w:proofErr w:type="gramStart"/>
      <w:r w:rsidRPr="00D91E09">
        <w:rPr>
          <w:rFonts w:ascii="Times New Roman" w:eastAsia="Calibri" w:hAnsi="Times New Roman"/>
          <w:color w:val="000000"/>
          <w:sz w:val="28"/>
          <w:szCs w:val="28"/>
        </w:rPr>
        <w:t xml:space="preserve">ребенка»  </w:t>
      </w:r>
      <w:r w:rsidR="0064595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gramEnd"/>
      <w:r w:rsidR="00645957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  </w:t>
      </w:r>
      <w:r w:rsidRPr="00D91E09">
        <w:rPr>
          <w:rFonts w:ascii="Times New Roman" w:eastAsia="Calibri" w:hAnsi="Times New Roman"/>
          <w:color w:val="000000"/>
          <w:sz w:val="28"/>
          <w:szCs w:val="28"/>
        </w:rPr>
        <w:t xml:space="preserve"> - 67,5%</w:t>
      </w:r>
    </w:p>
    <w:p w:rsidR="007F294C" w:rsidRPr="00D91E09" w:rsidRDefault="007F294C" w:rsidP="007F294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ОГБУЗ «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Волгореченская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городская больница»                                      - 70,2%</w:t>
      </w:r>
    </w:p>
    <w:p w:rsidR="007F294C" w:rsidRDefault="007F294C" w:rsidP="007F294C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7F294C" w:rsidRDefault="007F294C" w:rsidP="007F294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7F4226">
        <w:rPr>
          <w:rFonts w:ascii="Times New Roman" w:eastAsia="Calibri" w:hAnsi="Times New Roman"/>
          <w:b/>
          <w:bCs/>
          <w:sz w:val="28"/>
          <w:szCs w:val="28"/>
        </w:rPr>
        <w:t xml:space="preserve">Слайд </w:t>
      </w:r>
      <w:r w:rsidR="00645957">
        <w:rPr>
          <w:rFonts w:ascii="Times New Roman" w:eastAsia="Calibri" w:hAnsi="Times New Roman"/>
          <w:b/>
          <w:bCs/>
          <w:sz w:val="28"/>
          <w:szCs w:val="28"/>
        </w:rPr>
        <w:t>8</w:t>
      </w:r>
    </w:p>
    <w:p w:rsidR="007F294C" w:rsidRPr="007F4226" w:rsidRDefault="007F294C" w:rsidP="007F294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F294C" w:rsidRDefault="007F294C" w:rsidP="007F294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E3BF5">
        <w:rPr>
          <w:rFonts w:ascii="Times New Roman" w:eastAsia="Calibri" w:hAnsi="Times New Roman"/>
          <w:b/>
          <w:color w:val="000000"/>
          <w:sz w:val="28"/>
          <w:szCs w:val="28"/>
        </w:rPr>
        <w:t xml:space="preserve">Наименьшие показатели выполнения плана по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неотложной помощи</w:t>
      </w:r>
      <w:r w:rsidRPr="00EE3BF5">
        <w:rPr>
          <w:rFonts w:ascii="Times New Roman" w:eastAsia="Calibri" w:hAnsi="Times New Roman"/>
          <w:b/>
          <w:color w:val="000000"/>
          <w:sz w:val="28"/>
          <w:szCs w:val="28"/>
        </w:rPr>
        <w:t>:</w:t>
      </w:r>
    </w:p>
    <w:p w:rsidR="007F294C" w:rsidRPr="00EE3BF5" w:rsidRDefault="007F294C" w:rsidP="007F294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7F294C" w:rsidRPr="00222AFD" w:rsidRDefault="007F294C" w:rsidP="007F294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22AFD">
        <w:rPr>
          <w:rFonts w:ascii="Times New Roman" w:eastAsia="Calibri" w:hAnsi="Times New Roman"/>
          <w:sz w:val="28"/>
          <w:szCs w:val="28"/>
        </w:rPr>
        <w:t xml:space="preserve">- ОГБУЗ «Мантуровская окружная больница»  </w:t>
      </w:r>
      <w:r w:rsidR="00645957">
        <w:rPr>
          <w:rFonts w:ascii="Times New Roman" w:eastAsia="Calibri" w:hAnsi="Times New Roman"/>
          <w:sz w:val="28"/>
          <w:szCs w:val="28"/>
        </w:rPr>
        <w:t xml:space="preserve">                                      </w:t>
      </w:r>
      <w:r w:rsidRPr="00222AFD">
        <w:rPr>
          <w:rFonts w:ascii="Times New Roman" w:eastAsia="Calibri" w:hAnsi="Times New Roman"/>
          <w:sz w:val="28"/>
          <w:szCs w:val="28"/>
        </w:rPr>
        <w:t xml:space="preserve"> - 62,1%</w:t>
      </w:r>
    </w:p>
    <w:p w:rsidR="007F294C" w:rsidRDefault="007F294C" w:rsidP="007F294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22AFD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222AFD">
        <w:rPr>
          <w:rFonts w:ascii="Times New Roman" w:eastAsia="Calibri" w:hAnsi="Times New Roman"/>
          <w:sz w:val="28"/>
          <w:szCs w:val="28"/>
        </w:rPr>
        <w:t>ОГБУЗ «Антроповская центральная районная больница»</w:t>
      </w:r>
      <w:r w:rsidR="00645957">
        <w:rPr>
          <w:rFonts w:ascii="Times New Roman" w:eastAsia="Calibri" w:hAnsi="Times New Roman"/>
          <w:sz w:val="28"/>
          <w:szCs w:val="28"/>
        </w:rPr>
        <w:t xml:space="preserve">              </w:t>
      </w:r>
      <w:r w:rsidRPr="00222AFD">
        <w:rPr>
          <w:rFonts w:ascii="Times New Roman" w:eastAsia="Calibri" w:hAnsi="Times New Roman"/>
          <w:sz w:val="28"/>
          <w:szCs w:val="28"/>
        </w:rPr>
        <w:t xml:space="preserve">   </w:t>
      </w:r>
      <w:r w:rsidRPr="00222AFD">
        <w:rPr>
          <w:rFonts w:ascii="Times New Roman" w:eastAsia="Calibri" w:hAnsi="Times New Roman"/>
          <w:color w:val="000000"/>
          <w:sz w:val="28"/>
          <w:szCs w:val="28"/>
        </w:rPr>
        <w:t xml:space="preserve">– </w:t>
      </w:r>
      <w:r w:rsidRPr="00222AFD">
        <w:rPr>
          <w:rFonts w:ascii="Times New Roman" w:eastAsia="Calibri" w:hAnsi="Times New Roman"/>
          <w:sz w:val="28"/>
          <w:szCs w:val="28"/>
        </w:rPr>
        <w:t>63,0%</w:t>
      </w:r>
    </w:p>
    <w:p w:rsidR="007F294C" w:rsidRPr="00222AFD" w:rsidRDefault="007F294C" w:rsidP="007F294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22AFD">
        <w:rPr>
          <w:rFonts w:ascii="Times New Roman" w:eastAsia="Calibri" w:hAnsi="Times New Roman"/>
          <w:sz w:val="28"/>
          <w:szCs w:val="28"/>
        </w:rPr>
        <w:t xml:space="preserve">- ОГБУЗ «Островская районная больница»  </w:t>
      </w:r>
      <w:r w:rsidR="00645957">
        <w:rPr>
          <w:rFonts w:ascii="Times New Roman" w:eastAsia="Calibri" w:hAnsi="Times New Roman"/>
          <w:sz w:val="28"/>
          <w:szCs w:val="28"/>
        </w:rPr>
        <w:t xml:space="preserve">                                            </w:t>
      </w:r>
      <w:r w:rsidRPr="00222AFD">
        <w:rPr>
          <w:rFonts w:ascii="Times New Roman" w:eastAsia="Calibri" w:hAnsi="Times New Roman"/>
          <w:sz w:val="28"/>
          <w:szCs w:val="28"/>
        </w:rPr>
        <w:t xml:space="preserve"> - 63,8%</w:t>
      </w:r>
    </w:p>
    <w:p w:rsidR="007F294C" w:rsidRDefault="007F294C" w:rsidP="007F294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22AFD">
        <w:rPr>
          <w:rFonts w:ascii="Times New Roman" w:eastAsia="Calibri" w:hAnsi="Times New Roman"/>
          <w:sz w:val="28"/>
          <w:szCs w:val="28"/>
        </w:rPr>
        <w:t>- ОГБУЗ «</w:t>
      </w:r>
      <w:proofErr w:type="spellStart"/>
      <w:r w:rsidRPr="00222AFD">
        <w:rPr>
          <w:rFonts w:ascii="Times New Roman" w:eastAsia="Calibri" w:hAnsi="Times New Roman"/>
          <w:sz w:val="28"/>
          <w:szCs w:val="28"/>
        </w:rPr>
        <w:t>Волгореченская</w:t>
      </w:r>
      <w:proofErr w:type="spellEnd"/>
      <w:r w:rsidRPr="00222AFD">
        <w:rPr>
          <w:rFonts w:ascii="Times New Roman" w:eastAsia="Calibri" w:hAnsi="Times New Roman"/>
          <w:sz w:val="28"/>
          <w:szCs w:val="28"/>
        </w:rPr>
        <w:t xml:space="preserve"> городская больница»                                      - </w:t>
      </w:r>
      <w:r w:rsidRPr="00222AFD">
        <w:rPr>
          <w:rFonts w:ascii="Times New Roman" w:eastAsia="Calibri" w:hAnsi="Times New Roman"/>
          <w:color w:val="000000"/>
          <w:sz w:val="28"/>
          <w:szCs w:val="28"/>
        </w:rPr>
        <w:t>68,1</w:t>
      </w:r>
      <w:r w:rsidRPr="00222AFD">
        <w:rPr>
          <w:rFonts w:ascii="Times New Roman" w:eastAsia="Calibri" w:hAnsi="Times New Roman"/>
          <w:sz w:val="28"/>
          <w:szCs w:val="28"/>
        </w:rPr>
        <w:t>%</w:t>
      </w:r>
    </w:p>
    <w:p w:rsidR="007F294C" w:rsidRDefault="007F294C" w:rsidP="007F294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ОГБУЗ Кадыйская районная больница»                                                  - 71,1%</w:t>
      </w:r>
    </w:p>
    <w:p w:rsidR="007F294C" w:rsidRPr="00222AFD" w:rsidRDefault="007F294C" w:rsidP="007F294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F294C" w:rsidRDefault="007F294C" w:rsidP="007F294C"/>
    <w:p w:rsidR="007F294C" w:rsidRDefault="007F294C" w:rsidP="007F294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7F4226">
        <w:rPr>
          <w:rFonts w:ascii="Times New Roman" w:eastAsia="Calibri" w:hAnsi="Times New Roman"/>
          <w:b/>
          <w:bCs/>
          <w:sz w:val="28"/>
          <w:szCs w:val="28"/>
        </w:rPr>
        <w:lastRenderedPageBreak/>
        <w:t xml:space="preserve">Слайд </w:t>
      </w:r>
      <w:r w:rsidR="00535E4B">
        <w:rPr>
          <w:rFonts w:ascii="Times New Roman" w:eastAsia="Calibri" w:hAnsi="Times New Roman"/>
          <w:b/>
          <w:bCs/>
          <w:sz w:val="28"/>
          <w:szCs w:val="28"/>
        </w:rPr>
        <w:t>9</w:t>
      </w:r>
    </w:p>
    <w:p w:rsidR="007F294C" w:rsidRPr="007F4226" w:rsidRDefault="007F294C" w:rsidP="007F294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F294C" w:rsidRDefault="007F294C" w:rsidP="007F294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E3BF5">
        <w:rPr>
          <w:rFonts w:ascii="Times New Roman" w:eastAsia="Calibri" w:hAnsi="Times New Roman"/>
          <w:b/>
          <w:color w:val="000000"/>
          <w:sz w:val="28"/>
          <w:szCs w:val="28"/>
        </w:rPr>
        <w:t xml:space="preserve">Наименьшие показатели выполнения плана по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медицинской помощи, оказанной в стационарных условиях</w:t>
      </w:r>
      <w:r w:rsidRPr="00EE3BF5">
        <w:rPr>
          <w:rFonts w:ascii="Times New Roman" w:eastAsia="Calibri" w:hAnsi="Times New Roman"/>
          <w:b/>
          <w:color w:val="000000"/>
          <w:sz w:val="28"/>
          <w:szCs w:val="28"/>
        </w:rPr>
        <w:t>:</w:t>
      </w:r>
    </w:p>
    <w:p w:rsidR="007F294C" w:rsidRDefault="007F294C" w:rsidP="007F294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- </w:t>
      </w:r>
      <w:r w:rsidRPr="00222AFD">
        <w:rPr>
          <w:rFonts w:ascii="Times New Roman" w:eastAsia="Calibri" w:hAnsi="Times New Roman"/>
          <w:sz w:val="28"/>
          <w:szCs w:val="28"/>
        </w:rPr>
        <w:t>ОГБУЗ «</w:t>
      </w:r>
      <w:proofErr w:type="spellStart"/>
      <w:r w:rsidRPr="00222AFD">
        <w:rPr>
          <w:rFonts w:ascii="Times New Roman" w:eastAsia="Calibri" w:hAnsi="Times New Roman"/>
          <w:sz w:val="28"/>
          <w:szCs w:val="28"/>
        </w:rPr>
        <w:t>Волгореченская</w:t>
      </w:r>
      <w:proofErr w:type="spellEnd"/>
      <w:r w:rsidRPr="00222AFD">
        <w:rPr>
          <w:rFonts w:ascii="Times New Roman" w:eastAsia="Calibri" w:hAnsi="Times New Roman"/>
          <w:sz w:val="28"/>
          <w:szCs w:val="28"/>
        </w:rPr>
        <w:t xml:space="preserve"> городская больница»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-</w:t>
      </w:r>
      <w:r>
        <w:rPr>
          <w:rFonts w:ascii="Times New Roman" w:eastAsia="Calibri" w:hAnsi="Times New Roman"/>
          <w:color w:val="000000"/>
          <w:sz w:val="28"/>
          <w:szCs w:val="28"/>
        </w:rPr>
        <w:t>56,0</w:t>
      </w:r>
      <w:r w:rsidRPr="00222AFD">
        <w:rPr>
          <w:rFonts w:ascii="Times New Roman" w:eastAsia="Calibri" w:hAnsi="Times New Roman"/>
          <w:sz w:val="28"/>
          <w:szCs w:val="28"/>
        </w:rPr>
        <w:t>%</w:t>
      </w:r>
    </w:p>
    <w:p w:rsidR="007F294C" w:rsidRDefault="007F294C" w:rsidP="007F294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- </w:t>
      </w:r>
      <w:r w:rsidRPr="00222AFD">
        <w:rPr>
          <w:rFonts w:ascii="Times New Roman" w:eastAsia="Calibri" w:hAnsi="Times New Roman"/>
          <w:color w:val="000000"/>
          <w:sz w:val="28"/>
          <w:szCs w:val="28"/>
        </w:rPr>
        <w:t>ОГБУЗ «Буйская центральная районная больница»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- 62,6%</w:t>
      </w:r>
    </w:p>
    <w:p w:rsidR="007F294C" w:rsidRDefault="007F294C" w:rsidP="007F294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ОГБУЗ «Мантуровская окружная больница»                                          - 69,1%</w:t>
      </w:r>
    </w:p>
    <w:p w:rsidR="007F294C" w:rsidRDefault="007F294C" w:rsidP="007F294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ОГБУЗ «Чухломская центральная районная больница»                        - 72,5%</w:t>
      </w:r>
    </w:p>
    <w:p w:rsidR="007F294C" w:rsidRPr="00D91E09" w:rsidRDefault="007F294C" w:rsidP="007F294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ОГБУЗ «Нерехтская центральная районная больница»                         - 73,0%</w:t>
      </w:r>
    </w:p>
    <w:p w:rsidR="007F294C" w:rsidRDefault="007F294C" w:rsidP="007F294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7F294C" w:rsidRDefault="007F294C" w:rsidP="007F294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7F4226">
        <w:rPr>
          <w:rFonts w:ascii="Times New Roman" w:eastAsia="Calibri" w:hAnsi="Times New Roman"/>
          <w:b/>
          <w:bCs/>
          <w:sz w:val="28"/>
          <w:szCs w:val="28"/>
        </w:rPr>
        <w:t xml:space="preserve">Слайд </w:t>
      </w:r>
      <w:r w:rsidR="00535E4B">
        <w:rPr>
          <w:rFonts w:ascii="Times New Roman" w:eastAsia="Calibri" w:hAnsi="Times New Roman"/>
          <w:b/>
          <w:bCs/>
          <w:sz w:val="28"/>
          <w:szCs w:val="28"/>
        </w:rPr>
        <w:t>10</w:t>
      </w:r>
    </w:p>
    <w:p w:rsidR="007F294C" w:rsidRPr="007F4226" w:rsidRDefault="007F294C" w:rsidP="007F294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F294C" w:rsidRDefault="007F294C" w:rsidP="007F294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E3BF5">
        <w:rPr>
          <w:rFonts w:ascii="Times New Roman" w:eastAsia="Calibri" w:hAnsi="Times New Roman"/>
          <w:b/>
          <w:color w:val="000000"/>
          <w:sz w:val="28"/>
          <w:szCs w:val="28"/>
        </w:rPr>
        <w:t xml:space="preserve">Наименьшие показатели выполнения плана по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медицинской помощи, оказанной в условиях дневного стационара</w:t>
      </w:r>
      <w:r w:rsidRPr="00EE3BF5">
        <w:rPr>
          <w:rFonts w:ascii="Times New Roman" w:eastAsia="Calibri" w:hAnsi="Times New Roman"/>
          <w:b/>
          <w:color w:val="000000"/>
          <w:sz w:val="28"/>
          <w:szCs w:val="28"/>
        </w:rPr>
        <w:t>:</w:t>
      </w:r>
    </w:p>
    <w:p w:rsidR="007F294C" w:rsidRDefault="007F294C" w:rsidP="007F294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7F294C" w:rsidRDefault="007F294C" w:rsidP="007F294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ОГБУЗ «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Волгореченская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городская больница»                                      - 30,8%</w:t>
      </w:r>
    </w:p>
    <w:p w:rsidR="007F294C" w:rsidRDefault="007F294C" w:rsidP="007F294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ОГБУЗ «Городская больница г.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Костромы»   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                                        - 42,2%</w:t>
      </w:r>
    </w:p>
    <w:p w:rsidR="007F294C" w:rsidRDefault="007F294C" w:rsidP="007F294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- </w:t>
      </w:r>
      <w:r w:rsidRPr="00A935A0">
        <w:rPr>
          <w:rFonts w:ascii="Times New Roman" w:eastAsia="Calibri" w:hAnsi="Times New Roman"/>
          <w:color w:val="000000"/>
          <w:sz w:val="28"/>
          <w:szCs w:val="28"/>
        </w:rPr>
        <w:t>ОГБУЗ «Костромская областная клиническая больница имени Королева Е.И.»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- 45,1%</w:t>
      </w:r>
    </w:p>
    <w:p w:rsidR="007F294C" w:rsidRDefault="007F294C" w:rsidP="007F294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ОГБУЗ «Буйская центральная районная больница»                               - 46,6%</w:t>
      </w:r>
    </w:p>
    <w:p w:rsidR="007F294C" w:rsidRPr="00A935A0" w:rsidRDefault="007F294C" w:rsidP="007F294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7F294C" w:rsidRDefault="007F294C" w:rsidP="007F294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7F4226">
        <w:rPr>
          <w:rFonts w:ascii="Times New Roman" w:eastAsia="Calibri" w:hAnsi="Times New Roman"/>
          <w:b/>
          <w:bCs/>
          <w:sz w:val="28"/>
          <w:szCs w:val="28"/>
        </w:rPr>
        <w:t xml:space="preserve">Слайд </w:t>
      </w:r>
      <w:r w:rsidR="00535E4B">
        <w:rPr>
          <w:rFonts w:ascii="Times New Roman" w:eastAsia="Calibri" w:hAnsi="Times New Roman"/>
          <w:b/>
          <w:bCs/>
          <w:sz w:val="28"/>
          <w:szCs w:val="28"/>
        </w:rPr>
        <w:t>11</w:t>
      </w:r>
    </w:p>
    <w:p w:rsidR="007F294C" w:rsidRPr="007F4226" w:rsidRDefault="007F294C" w:rsidP="007F294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F294C" w:rsidRDefault="007F294C" w:rsidP="007F294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E3BF5">
        <w:rPr>
          <w:rFonts w:ascii="Times New Roman" w:eastAsia="Calibri" w:hAnsi="Times New Roman"/>
          <w:b/>
          <w:color w:val="000000"/>
          <w:sz w:val="28"/>
          <w:szCs w:val="28"/>
        </w:rPr>
        <w:t xml:space="preserve">Наименьшие показатели выполнения плана по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услугам в амбулаторно-</w:t>
      </w:r>
      <w:proofErr w:type="spellStart"/>
      <w:r>
        <w:rPr>
          <w:rFonts w:ascii="Times New Roman" w:eastAsia="Calibri" w:hAnsi="Times New Roman"/>
          <w:b/>
          <w:color w:val="000000"/>
          <w:sz w:val="28"/>
          <w:szCs w:val="28"/>
        </w:rPr>
        <w:t>поликлинческой</w:t>
      </w:r>
      <w:proofErr w:type="spellEnd"/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помощи</w:t>
      </w:r>
      <w:r w:rsidRPr="00EE3BF5">
        <w:rPr>
          <w:rFonts w:ascii="Times New Roman" w:eastAsia="Calibri" w:hAnsi="Times New Roman"/>
          <w:b/>
          <w:color w:val="000000"/>
          <w:sz w:val="28"/>
          <w:szCs w:val="28"/>
        </w:rPr>
        <w:t>:</w:t>
      </w:r>
    </w:p>
    <w:p w:rsidR="007F294C" w:rsidRDefault="007F294C" w:rsidP="007F294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7F294C" w:rsidRDefault="007F294C" w:rsidP="007F294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ОГБУЗ «Макарьевская районная больница»                                             - 1,4%</w:t>
      </w:r>
    </w:p>
    <w:p w:rsidR="007F294C" w:rsidRDefault="007F294C" w:rsidP="007F294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ОГБУЗ «Парфеньевская районная больница»                                           - 4,6%</w:t>
      </w:r>
    </w:p>
    <w:p w:rsidR="007F294C" w:rsidRDefault="007F294C" w:rsidP="007F294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ОГБУЗ «Островская районная больница»                                                 - 6,7%</w:t>
      </w:r>
    </w:p>
    <w:p w:rsidR="007F294C" w:rsidRDefault="007F294C" w:rsidP="007F294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ОГБУЗ «Кадыйская районная больница»                                                - 12,2%</w:t>
      </w:r>
    </w:p>
    <w:p w:rsidR="007F294C" w:rsidRDefault="007F294C" w:rsidP="007F294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ОГБУЗ «Красносельская районная больница»                                        - 18,0%</w:t>
      </w:r>
    </w:p>
    <w:p w:rsidR="007F294C" w:rsidRDefault="007F294C" w:rsidP="007F294C"/>
    <w:p w:rsidR="007F294C" w:rsidRPr="009130A6" w:rsidRDefault="00535E4B" w:rsidP="007F294C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12</w:t>
      </w:r>
    </w:p>
    <w:p w:rsidR="007F294C" w:rsidRPr="009130A6" w:rsidRDefault="007F294C" w:rsidP="007F294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130A6">
        <w:rPr>
          <w:rFonts w:ascii="Times New Roman" w:hAnsi="Times New Roman"/>
          <w:b/>
          <w:sz w:val="28"/>
          <w:szCs w:val="28"/>
        </w:rPr>
        <w:t>2. Межтерриториальные взаиморасчёты</w:t>
      </w:r>
    </w:p>
    <w:p w:rsidR="007F294C" w:rsidRPr="009130A6" w:rsidRDefault="007F294C" w:rsidP="007F294C">
      <w:pPr>
        <w:spacing w:after="0" w:line="240" w:lineRule="auto"/>
        <w:ind w:firstLine="720"/>
        <w:jc w:val="center"/>
        <w:rPr>
          <w:rFonts w:ascii="Times New Roman" w:hAnsi="Times New Roman"/>
          <w:bCs/>
          <w:iCs/>
          <w:sz w:val="16"/>
          <w:szCs w:val="16"/>
        </w:rPr>
      </w:pPr>
    </w:p>
    <w:p w:rsidR="007F294C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0A6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20</w:t>
      </w:r>
      <w:r w:rsidRPr="009130A6">
        <w:rPr>
          <w:rFonts w:ascii="Times New Roman" w:hAnsi="Times New Roman"/>
          <w:sz w:val="28"/>
          <w:szCs w:val="28"/>
        </w:rPr>
        <w:t xml:space="preserve"> год при проведении межтерриториальных взаиморасчётов ТФОМС Костромской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130A6">
        <w:rPr>
          <w:rFonts w:ascii="Times New Roman" w:hAnsi="Times New Roman"/>
          <w:sz w:val="28"/>
          <w:szCs w:val="28"/>
        </w:rPr>
        <w:t>получ</w:t>
      </w:r>
      <w:r>
        <w:rPr>
          <w:rFonts w:ascii="Times New Roman" w:hAnsi="Times New Roman"/>
          <w:sz w:val="28"/>
          <w:szCs w:val="28"/>
        </w:rPr>
        <w:t>ено по банку за отчетный период 337</w:t>
      </w:r>
      <w:r w:rsidRPr="009130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9130A6">
        <w:rPr>
          <w:rFonts w:ascii="Times New Roman" w:hAnsi="Times New Roman"/>
          <w:sz w:val="28"/>
          <w:szCs w:val="28"/>
        </w:rPr>
        <w:t xml:space="preserve"> млн. руб., что на </w:t>
      </w:r>
      <w:r>
        <w:rPr>
          <w:rFonts w:ascii="Times New Roman" w:hAnsi="Times New Roman"/>
          <w:sz w:val="28"/>
          <w:szCs w:val="28"/>
        </w:rPr>
        <w:t>15</w:t>
      </w:r>
      <w:r w:rsidRPr="00D64F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D64F59">
        <w:rPr>
          <w:rFonts w:ascii="Times New Roman" w:hAnsi="Times New Roman"/>
          <w:sz w:val="28"/>
          <w:szCs w:val="28"/>
        </w:rPr>
        <w:t>%</w:t>
      </w:r>
      <w:r w:rsidRPr="009130A6">
        <w:rPr>
          <w:rFonts w:ascii="Times New Roman" w:hAnsi="Times New Roman"/>
          <w:sz w:val="28"/>
          <w:szCs w:val="28"/>
        </w:rPr>
        <w:t xml:space="preserve"> больше</w:t>
      </w:r>
      <w:r w:rsidR="00012A76">
        <w:rPr>
          <w:rFonts w:ascii="Times New Roman" w:hAnsi="Times New Roman"/>
          <w:sz w:val="28"/>
          <w:szCs w:val="28"/>
        </w:rPr>
        <w:t>,</w:t>
      </w:r>
      <w:r w:rsidRPr="009130A6">
        <w:rPr>
          <w:rFonts w:ascii="Times New Roman" w:hAnsi="Times New Roman"/>
          <w:sz w:val="28"/>
          <w:szCs w:val="28"/>
        </w:rPr>
        <w:t xml:space="preserve"> чем в 201</w:t>
      </w:r>
      <w:r>
        <w:rPr>
          <w:rFonts w:ascii="Times New Roman" w:hAnsi="Times New Roman"/>
          <w:sz w:val="28"/>
          <w:szCs w:val="28"/>
        </w:rPr>
        <w:t>9</w:t>
      </w:r>
      <w:r w:rsidRPr="009130A6">
        <w:rPr>
          <w:rFonts w:ascii="Times New Roman" w:hAnsi="Times New Roman"/>
          <w:sz w:val="28"/>
          <w:szCs w:val="28"/>
        </w:rPr>
        <w:t xml:space="preserve"> году (</w:t>
      </w:r>
      <w:r>
        <w:rPr>
          <w:rFonts w:ascii="Times New Roman" w:hAnsi="Times New Roman"/>
          <w:sz w:val="28"/>
          <w:szCs w:val="28"/>
        </w:rPr>
        <w:t>291</w:t>
      </w:r>
      <w:r w:rsidRPr="009130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9130A6">
        <w:rPr>
          <w:rFonts w:ascii="Times New Roman" w:hAnsi="Times New Roman"/>
          <w:sz w:val="28"/>
          <w:szCs w:val="28"/>
        </w:rPr>
        <w:t xml:space="preserve"> млн. руб.). </w:t>
      </w:r>
    </w:p>
    <w:p w:rsidR="007F294C" w:rsidRPr="009130A6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ТФОМС </w:t>
      </w:r>
      <w:r w:rsidR="00012A76" w:rsidRPr="00B64095">
        <w:rPr>
          <w:rFonts w:ascii="Times New Roman" w:hAnsi="Times New Roman"/>
          <w:sz w:val="28"/>
          <w:szCs w:val="28"/>
        </w:rPr>
        <w:t>других субъект</w:t>
      </w:r>
      <w:r w:rsidR="00012A76">
        <w:rPr>
          <w:rFonts w:ascii="Times New Roman" w:hAnsi="Times New Roman"/>
          <w:sz w:val="28"/>
          <w:szCs w:val="28"/>
        </w:rPr>
        <w:t>ов</w:t>
      </w:r>
      <w:r w:rsidR="00012A76" w:rsidRPr="00B64095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получено счетов за лечение пациентов, застрахованных в СМО Костромской области и пролеченных за пределами региона на сумму 777,0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., п</w:t>
      </w:r>
      <w:r w:rsidRPr="009130A6">
        <w:rPr>
          <w:rFonts w:ascii="Times New Roman" w:hAnsi="Times New Roman"/>
          <w:sz w:val="28"/>
          <w:szCs w:val="28"/>
        </w:rPr>
        <w:t xml:space="preserve">еречислено фондам других субъектов Российской Федерации за лечение жителей Костромской области вне места основного проживания </w:t>
      </w:r>
      <w:r>
        <w:rPr>
          <w:rFonts w:ascii="Times New Roman" w:hAnsi="Times New Roman"/>
          <w:sz w:val="28"/>
          <w:szCs w:val="28"/>
        </w:rPr>
        <w:t>629</w:t>
      </w:r>
      <w:r w:rsidRPr="009130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9130A6">
        <w:rPr>
          <w:rFonts w:ascii="Times New Roman" w:hAnsi="Times New Roman"/>
          <w:sz w:val="28"/>
          <w:szCs w:val="28"/>
        </w:rPr>
        <w:t xml:space="preserve"> млн. руб., что на </w:t>
      </w:r>
      <w:r>
        <w:rPr>
          <w:rFonts w:ascii="Times New Roman" w:hAnsi="Times New Roman"/>
          <w:sz w:val="28"/>
          <w:szCs w:val="28"/>
        </w:rPr>
        <w:t>6,2</w:t>
      </w:r>
      <w:r w:rsidRPr="009130A6">
        <w:rPr>
          <w:rFonts w:ascii="Times New Roman" w:hAnsi="Times New Roman"/>
          <w:sz w:val="28"/>
          <w:szCs w:val="28"/>
        </w:rPr>
        <w:t>% больше суммы, перечисленной в 201</w:t>
      </w:r>
      <w:r>
        <w:rPr>
          <w:rFonts w:ascii="Times New Roman" w:hAnsi="Times New Roman"/>
          <w:sz w:val="28"/>
          <w:szCs w:val="28"/>
        </w:rPr>
        <w:t>9</w:t>
      </w:r>
      <w:r w:rsidRPr="009130A6">
        <w:rPr>
          <w:rFonts w:ascii="Times New Roman" w:hAnsi="Times New Roman"/>
          <w:sz w:val="28"/>
          <w:szCs w:val="28"/>
        </w:rPr>
        <w:t xml:space="preserve"> году (</w:t>
      </w:r>
      <w:r>
        <w:rPr>
          <w:rFonts w:ascii="Times New Roman" w:hAnsi="Times New Roman"/>
          <w:sz w:val="28"/>
          <w:szCs w:val="28"/>
        </w:rPr>
        <w:t>592,0</w:t>
      </w:r>
      <w:r w:rsidRPr="009130A6">
        <w:rPr>
          <w:rFonts w:ascii="Times New Roman" w:hAnsi="Times New Roman"/>
          <w:sz w:val="28"/>
          <w:szCs w:val="28"/>
        </w:rPr>
        <w:t xml:space="preserve"> млн. руб.)</w:t>
      </w:r>
      <w:r>
        <w:rPr>
          <w:rFonts w:ascii="Times New Roman" w:hAnsi="Times New Roman"/>
          <w:sz w:val="28"/>
          <w:szCs w:val="28"/>
        </w:rPr>
        <w:t>.</w:t>
      </w:r>
    </w:p>
    <w:p w:rsidR="00012A76" w:rsidRDefault="00012A76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294C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Основными причинами отказов являются:</w:t>
      </w:r>
    </w:p>
    <w:p w:rsidR="007F294C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запрос направлений на госпитализацию от МО по месту прикрепления пациента;</w:t>
      </w:r>
    </w:p>
    <w:p w:rsidR="007F294C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запрос актов МЭЭ/ЭКМП;</w:t>
      </w:r>
    </w:p>
    <w:p w:rsidR="007F294C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ошибки в персональных данных и данных документа пациентов.</w:t>
      </w:r>
    </w:p>
    <w:p w:rsidR="007F294C" w:rsidRPr="003E0290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F294C" w:rsidRPr="00B36DB0" w:rsidRDefault="00535E4B" w:rsidP="007F294C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13</w:t>
      </w:r>
    </w:p>
    <w:p w:rsidR="007F294C" w:rsidRPr="003E0290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F294C" w:rsidRPr="00B64095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4619">
        <w:rPr>
          <w:rFonts w:ascii="Times New Roman" w:hAnsi="Times New Roman"/>
          <w:sz w:val="28"/>
          <w:szCs w:val="28"/>
        </w:rPr>
        <w:t xml:space="preserve">Наибольшие суммы по оплате счетов за лечение жителей Костромской </w:t>
      </w:r>
      <w:r w:rsidRPr="00B64095">
        <w:rPr>
          <w:rFonts w:ascii="Times New Roman" w:hAnsi="Times New Roman"/>
          <w:sz w:val="28"/>
          <w:szCs w:val="28"/>
        </w:rPr>
        <w:t>области 20</w:t>
      </w:r>
      <w:r w:rsidRPr="008401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B64095">
        <w:rPr>
          <w:rFonts w:ascii="Times New Roman" w:hAnsi="Times New Roman"/>
          <w:sz w:val="28"/>
          <w:szCs w:val="28"/>
        </w:rPr>
        <w:t xml:space="preserve"> году направлены: в Ивановскую область – </w:t>
      </w:r>
      <w:r>
        <w:rPr>
          <w:rFonts w:ascii="Times New Roman" w:hAnsi="Times New Roman"/>
          <w:sz w:val="28"/>
          <w:szCs w:val="28"/>
        </w:rPr>
        <w:t>116</w:t>
      </w:r>
      <w:r w:rsidRPr="00B640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B64095">
        <w:rPr>
          <w:rFonts w:ascii="Times New Roman" w:hAnsi="Times New Roman"/>
          <w:sz w:val="28"/>
          <w:szCs w:val="28"/>
        </w:rPr>
        <w:t xml:space="preserve"> млн. руб.</w:t>
      </w:r>
      <w:proofErr w:type="gramStart"/>
      <w:r w:rsidRPr="00B64095">
        <w:rPr>
          <w:rFonts w:ascii="Times New Roman" w:hAnsi="Times New Roman"/>
          <w:sz w:val="28"/>
          <w:szCs w:val="28"/>
        </w:rPr>
        <w:t>;  г.</w:t>
      </w:r>
      <w:proofErr w:type="gramEnd"/>
      <w:r w:rsidRPr="00B64095">
        <w:rPr>
          <w:rFonts w:ascii="Times New Roman" w:hAnsi="Times New Roman"/>
          <w:sz w:val="28"/>
          <w:szCs w:val="28"/>
        </w:rPr>
        <w:t xml:space="preserve"> Москву – </w:t>
      </w:r>
      <w:r>
        <w:rPr>
          <w:rFonts w:ascii="Times New Roman" w:hAnsi="Times New Roman"/>
          <w:sz w:val="28"/>
          <w:szCs w:val="28"/>
        </w:rPr>
        <w:t>91</w:t>
      </w:r>
      <w:r w:rsidRPr="00B640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B64095">
        <w:rPr>
          <w:rFonts w:ascii="Times New Roman" w:hAnsi="Times New Roman"/>
          <w:sz w:val="28"/>
          <w:szCs w:val="28"/>
        </w:rPr>
        <w:t xml:space="preserve"> млн. руб.; Московскую область – </w:t>
      </w:r>
      <w:r>
        <w:rPr>
          <w:rFonts w:ascii="Times New Roman" w:hAnsi="Times New Roman"/>
          <w:sz w:val="28"/>
          <w:szCs w:val="28"/>
        </w:rPr>
        <w:t>75</w:t>
      </w:r>
      <w:r w:rsidRPr="00B640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B64095">
        <w:rPr>
          <w:rFonts w:ascii="Times New Roman" w:hAnsi="Times New Roman"/>
          <w:sz w:val="28"/>
          <w:szCs w:val="28"/>
        </w:rPr>
        <w:t xml:space="preserve"> млн. руб.; Ярославскую область – </w:t>
      </w:r>
      <w:r>
        <w:rPr>
          <w:rFonts w:ascii="Times New Roman" w:hAnsi="Times New Roman"/>
          <w:sz w:val="28"/>
          <w:szCs w:val="28"/>
        </w:rPr>
        <w:t>181</w:t>
      </w:r>
      <w:r w:rsidRPr="00B640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B64095">
        <w:rPr>
          <w:rFonts w:ascii="Times New Roman" w:hAnsi="Times New Roman"/>
          <w:sz w:val="28"/>
          <w:szCs w:val="28"/>
        </w:rPr>
        <w:t xml:space="preserve"> млн. руб.; г. Санкт-Петербург – </w:t>
      </w:r>
      <w:r>
        <w:rPr>
          <w:rFonts w:ascii="Times New Roman" w:hAnsi="Times New Roman"/>
          <w:sz w:val="28"/>
          <w:szCs w:val="28"/>
        </w:rPr>
        <w:t>44</w:t>
      </w:r>
      <w:r w:rsidRPr="00B640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B64095">
        <w:rPr>
          <w:rFonts w:ascii="Times New Roman" w:hAnsi="Times New Roman"/>
          <w:sz w:val="28"/>
          <w:szCs w:val="28"/>
        </w:rPr>
        <w:t xml:space="preserve"> млн. руб.</w:t>
      </w:r>
    </w:p>
    <w:p w:rsidR="007F294C" w:rsidRPr="00B64095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095">
        <w:rPr>
          <w:rFonts w:ascii="Times New Roman" w:hAnsi="Times New Roman"/>
          <w:sz w:val="28"/>
          <w:szCs w:val="28"/>
        </w:rPr>
        <w:t>В других субъектах Российской Федерации в 20</w:t>
      </w:r>
      <w:r w:rsidRPr="008401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B64095">
        <w:rPr>
          <w:rFonts w:ascii="Times New Roman" w:hAnsi="Times New Roman"/>
          <w:sz w:val="28"/>
          <w:szCs w:val="28"/>
        </w:rPr>
        <w:t xml:space="preserve"> году жителям Костромской области оказана медицинская помощь по </w:t>
      </w:r>
      <w:r>
        <w:rPr>
          <w:rFonts w:ascii="Times New Roman" w:hAnsi="Times New Roman"/>
          <w:sz w:val="28"/>
          <w:szCs w:val="28"/>
        </w:rPr>
        <w:t>55256</w:t>
      </w:r>
      <w:r w:rsidRPr="00B64095">
        <w:rPr>
          <w:rFonts w:ascii="Times New Roman" w:hAnsi="Times New Roman"/>
          <w:sz w:val="28"/>
          <w:szCs w:val="28"/>
        </w:rPr>
        <w:t xml:space="preserve"> случаям лечения, в т.ч.: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8"/>
        <w:gridCol w:w="1234"/>
        <w:gridCol w:w="1651"/>
        <w:gridCol w:w="1177"/>
        <w:gridCol w:w="1461"/>
      </w:tblGrid>
      <w:tr w:rsidR="007F294C" w:rsidRPr="00B36DB0" w:rsidTr="00923688">
        <w:tc>
          <w:tcPr>
            <w:tcW w:w="4048" w:type="dxa"/>
            <w:vMerge w:val="restart"/>
            <w:shd w:val="clear" w:color="auto" w:fill="auto"/>
            <w:vAlign w:val="center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Условия оказания МП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F294C" w:rsidRPr="00B36DB0" w:rsidTr="00923688">
        <w:tc>
          <w:tcPr>
            <w:tcW w:w="4048" w:type="dxa"/>
            <w:vMerge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444307216"/>
          </w:p>
        </w:tc>
        <w:tc>
          <w:tcPr>
            <w:tcW w:w="1234" w:type="dxa"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Кол-во случаев</w:t>
            </w:r>
          </w:p>
        </w:tc>
        <w:tc>
          <w:tcPr>
            <w:tcW w:w="1651" w:type="dxa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Стоимость, млн.руб.</w:t>
            </w:r>
          </w:p>
        </w:tc>
        <w:tc>
          <w:tcPr>
            <w:tcW w:w="1177" w:type="dxa"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Кол-во случаев</w:t>
            </w:r>
          </w:p>
        </w:tc>
        <w:tc>
          <w:tcPr>
            <w:tcW w:w="1461" w:type="dxa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Стоимость, млн.руб.</w:t>
            </w:r>
          </w:p>
        </w:tc>
      </w:tr>
      <w:bookmarkEnd w:id="0"/>
      <w:tr w:rsidR="007F294C" w:rsidRPr="00B36DB0" w:rsidTr="00923688">
        <w:tc>
          <w:tcPr>
            <w:tcW w:w="4048" w:type="dxa"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DB0">
              <w:rPr>
                <w:rFonts w:ascii="Times New Roman" w:hAnsi="Times New Roman"/>
                <w:sz w:val="24"/>
                <w:szCs w:val="24"/>
              </w:rPr>
              <w:t>круглосуточный стационар</w:t>
            </w:r>
          </w:p>
        </w:tc>
        <w:tc>
          <w:tcPr>
            <w:tcW w:w="1234" w:type="dxa"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10 243</w:t>
            </w:r>
          </w:p>
        </w:tc>
        <w:tc>
          <w:tcPr>
            <w:tcW w:w="1651" w:type="dxa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503,7</w:t>
            </w:r>
          </w:p>
        </w:tc>
        <w:tc>
          <w:tcPr>
            <w:tcW w:w="1177" w:type="dxa"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9 446</w:t>
            </w:r>
          </w:p>
        </w:tc>
        <w:tc>
          <w:tcPr>
            <w:tcW w:w="1461" w:type="dxa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514,2</w:t>
            </w:r>
          </w:p>
        </w:tc>
      </w:tr>
      <w:tr w:rsidR="007F294C" w:rsidRPr="00B36DB0" w:rsidTr="00923688">
        <w:tc>
          <w:tcPr>
            <w:tcW w:w="4048" w:type="dxa"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DB0">
              <w:rPr>
                <w:rFonts w:ascii="Times New Roman" w:hAnsi="Times New Roman"/>
                <w:sz w:val="24"/>
                <w:szCs w:val="24"/>
              </w:rPr>
              <w:t>амбулаторно-поликлиническая помощь</w:t>
            </w:r>
          </w:p>
        </w:tc>
        <w:tc>
          <w:tcPr>
            <w:tcW w:w="1234" w:type="dxa"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55 946</w:t>
            </w:r>
          </w:p>
        </w:tc>
        <w:tc>
          <w:tcPr>
            <w:tcW w:w="1651" w:type="dxa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177" w:type="dxa"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40 686</w:t>
            </w:r>
          </w:p>
        </w:tc>
        <w:tc>
          <w:tcPr>
            <w:tcW w:w="1461" w:type="dxa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</w:tr>
      <w:tr w:rsidR="007F294C" w:rsidRPr="00B36DB0" w:rsidTr="00923688">
        <w:tc>
          <w:tcPr>
            <w:tcW w:w="4048" w:type="dxa"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DB0">
              <w:rPr>
                <w:rFonts w:ascii="Times New Roman" w:hAnsi="Times New Roman"/>
                <w:sz w:val="24"/>
                <w:szCs w:val="24"/>
              </w:rPr>
              <w:t>скорой медицинской помощи</w:t>
            </w:r>
          </w:p>
        </w:tc>
        <w:tc>
          <w:tcPr>
            <w:tcW w:w="1234" w:type="dxa"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3 980</w:t>
            </w:r>
          </w:p>
        </w:tc>
        <w:tc>
          <w:tcPr>
            <w:tcW w:w="1651" w:type="dxa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177" w:type="dxa"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3 877</w:t>
            </w:r>
          </w:p>
        </w:tc>
        <w:tc>
          <w:tcPr>
            <w:tcW w:w="1461" w:type="dxa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7F294C" w:rsidRPr="00B36DB0" w:rsidTr="00923688">
        <w:tc>
          <w:tcPr>
            <w:tcW w:w="4048" w:type="dxa"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DB0">
              <w:rPr>
                <w:rFonts w:ascii="Times New Roman" w:hAnsi="Times New Roman"/>
                <w:sz w:val="24"/>
                <w:szCs w:val="24"/>
              </w:rPr>
              <w:t>дневной стационар</w:t>
            </w:r>
          </w:p>
        </w:tc>
        <w:tc>
          <w:tcPr>
            <w:tcW w:w="1234" w:type="dxa"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1651" w:type="dxa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1177" w:type="dxa"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1 247</w:t>
            </w:r>
          </w:p>
        </w:tc>
        <w:tc>
          <w:tcPr>
            <w:tcW w:w="1461" w:type="dxa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</w:tbl>
    <w:p w:rsidR="007F294C" w:rsidRPr="003E0290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12"/>
          <w:szCs w:val="12"/>
        </w:rPr>
      </w:pPr>
    </w:p>
    <w:p w:rsidR="007F294C" w:rsidRPr="00B64095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294C" w:rsidRPr="00D07925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79A3">
        <w:rPr>
          <w:rFonts w:ascii="Times New Roman" w:hAnsi="Times New Roman"/>
          <w:sz w:val="28"/>
          <w:szCs w:val="28"/>
        </w:rPr>
        <w:t xml:space="preserve">Наиболее затратным видом медпомощи является круглосуточный </w:t>
      </w:r>
      <w:r w:rsidRPr="004A5B38">
        <w:rPr>
          <w:rFonts w:ascii="Times New Roman" w:hAnsi="Times New Roman"/>
          <w:sz w:val="28"/>
          <w:szCs w:val="28"/>
        </w:rPr>
        <w:t xml:space="preserve">стационар. Увеличение суммы оплаты по счетам в отчетном году по сравнению с предыдущим наблюдается в медицинских организациях </w:t>
      </w:r>
      <w:r w:rsidRPr="00D07925">
        <w:rPr>
          <w:rFonts w:ascii="Times New Roman" w:hAnsi="Times New Roman"/>
          <w:sz w:val="28"/>
          <w:szCs w:val="28"/>
        </w:rPr>
        <w:t xml:space="preserve">Московской области с </w:t>
      </w:r>
      <w:r>
        <w:rPr>
          <w:rFonts w:ascii="Times New Roman" w:hAnsi="Times New Roman"/>
          <w:sz w:val="28"/>
          <w:szCs w:val="28"/>
        </w:rPr>
        <w:t>42</w:t>
      </w:r>
      <w:r w:rsidRPr="00D079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D07925">
        <w:rPr>
          <w:rFonts w:ascii="Times New Roman" w:hAnsi="Times New Roman"/>
          <w:sz w:val="28"/>
          <w:szCs w:val="28"/>
        </w:rPr>
        <w:t xml:space="preserve">млн.руб. до </w:t>
      </w:r>
      <w:r>
        <w:rPr>
          <w:rFonts w:ascii="Times New Roman" w:hAnsi="Times New Roman"/>
          <w:sz w:val="28"/>
          <w:szCs w:val="28"/>
        </w:rPr>
        <w:t>62</w:t>
      </w:r>
      <w:r w:rsidRPr="00D079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D07925">
        <w:rPr>
          <w:rFonts w:ascii="Times New Roman" w:hAnsi="Times New Roman"/>
          <w:sz w:val="28"/>
          <w:szCs w:val="28"/>
        </w:rPr>
        <w:t xml:space="preserve">млн.руб. (прирост </w:t>
      </w:r>
      <w:r>
        <w:rPr>
          <w:rFonts w:ascii="Times New Roman" w:hAnsi="Times New Roman"/>
          <w:sz w:val="28"/>
          <w:szCs w:val="28"/>
        </w:rPr>
        <w:t>46</w:t>
      </w:r>
      <w:r w:rsidRPr="00D079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D07925">
        <w:rPr>
          <w:rFonts w:ascii="Times New Roman" w:hAnsi="Times New Roman"/>
          <w:sz w:val="28"/>
          <w:szCs w:val="28"/>
        </w:rPr>
        <w:t xml:space="preserve">%); </w:t>
      </w:r>
      <w:r>
        <w:rPr>
          <w:rFonts w:ascii="Times New Roman" w:hAnsi="Times New Roman"/>
          <w:sz w:val="28"/>
          <w:szCs w:val="28"/>
        </w:rPr>
        <w:t>Иван</w:t>
      </w:r>
      <w:r w:rsidRPr="00D07925">
        <w:rPr>
          <w:rFonts w:ascii="Times New Roman" w:hAnsi="Times New Roman"/>
          <w:sz w:val="28"/>
          <w:szCs w:val="28"/>
        </w:rPr>
        <w:t xml:space="preserve">овской области с </w:t>
      </w:r>
      <w:r>
        <w:rPr>
          <w:rFonts w:ascii="Times New Roman" w:hAnsi="Times New Roman"/>
          <w:sz w:val="28"/>
          <w:szCs w:val="28"/>
        </w:rPr>
        <w:t>104</w:t>
      </w:r>
      <w:r w:rsidRPr="00D079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D07925">
        <w:rPr>
          <w:rFonts w:ascii="Times New Roman" w:hAnsi="Times New Roman"/>
          <w:sz w:val="28"/>
          <w:szCs w:val="28"/>
        </w:rPr>
        <w:t xml:space="preserve">млн.руб. до </w:t>
      </w:r>
      <w:r>
        <w:rPr>
          <w:rFonts w:ascii="Times New Roman" w:hAnsi="Times New Roman"/>
          <w:sz w:val="28"/>
          <w:szCs w:val="28"/>
        </w:rPr>
        <w:t>98</w:t>
      </w:r>
      <w:r w:rsidRPr="00D079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D07925">
        <w:rPr>
          <w:rFonts w:ascii="Times New Roman" w:hAnsi="Times New Roman"/>
          <w:sz w:val="28"/>
          <w:szCs w:val="28"/>
        </w:rPr>
        <w:t>млн.руб. (</w:t>
      </w:r>
      <w:r>
        <w:rPr>
          <w:rFonts w:ascii="Times New Roman" w:hAnsi="Times New Roman"/>
          <w:sz w:val="28"/>
          <w:szCs w:val="28"/>
        </w:rPr>
        <w:t>снижение6</w:t>
      </w:r>
      <w:r w:rsidRPr="00D079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D07925">
        <w:rPr>
          <w:rFonts w:ascii="Times New Roman" w:hAnsi="Times New Roman"/>
          <w:sz w:val="28"/>
          <w:szCs w:val="28"/>
        </w:rPr>
        <w:t xml:space="preserve">%); Ярославской области с </w:t>
      </w:r>
      <w:r>
        <w:rPr>
          <w:rFonts w:ascii="Times New Roman" w:hAnsi="Times New Roman"/>
          <w:sz w:val="28"/>
          <w:szCs w:val="28"/>
        </w:rPr>
        <w:t>117</w:t>
      </w:r>
      <w:r w:rsidRPr="00D079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D07925">
        <w:rPr>
          <w:rFonts w:ascii="Times New Roman" w:hAnsi="Times New Roman"/>
          <w:sz w:val="28"/>
          <w:szCs w:val="28"/>
        </w:rPr>
        <w:t xml:space="preserve">млн.руб. до </w:t>
      </w:r>
      <w:r>
        <w:rPr>
          <w:rFonts w:ascii="Times New Roman" w:hAnsi="Times New Roman"/>
          <w:sz w:val="28"/>
          <w:szCs w:val="28"/>
        </w:rPr>
        <w:t>136</w:t>
      </w:r>
      <w:r w:rsidRPr="00D079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D07925">
        <w:rPr>
          <w:rFonts w:ascii="Times New Roman" w:hAnsi="Times New Roman"/>
          <w:sz w:val="28"/>
          <w:szCs w:val="28"/>
        </w:rPr>
        <w:t xml:space="preserve">млн.руб. (прирост </w:t>
      </w:r>
      <w:r>
        <w:rPr>
          <w:rFonts w:ascii="Times New Roman" w:hAnsi="Times New Roman"/>
          <w:sz w:val="28"/>
          <w:szCs w:val="28"/>
        </w:rPr>
        <w:t>15</w:t>
      </w:r>
      <w:r w:rsidRPr="00D079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D07925">
        <w:rPr>
          <w:rFonts w:ascii="Times New Roman" w:hAnsi="Times New Roman"/>
          <w:sz w:val="28"/>
          <w:szCs w:val="28"/>
        </w:rPr>
        <w:t xml:space="preserve">%). </w:t>
      </w:r>
    </w:p>
    <w:p w:rsidR="007F294C" w:rsidRPr="00D07925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925">
        <w:rPr>
          <w:rFonts w:ascii="Times New Roman" w:hAnsi="Times New Roman"/>
          <w:sz w:val="28"/>
          <w:szCs w:val="28"/>
        </w:rPr>
        <w:t>Наибольшие суммы в 20</w:t>
      </w:r>
      <w:r>
        <w:rPr>
          <w:rFonts w:ascii="Times New Roman" w:hAnsi="Times New Roman"/>
          <w:sz w:val="28"/>
          <w:szCs w:val="28"/>
        </w:rPr>
        <w:t>20</w:t>
      </w:r>
      <w:r w:rsidRPr="00D07925">
        <w:rPr>
          <w:rFonts w:ascii="Times New Roman" w:hAnsi="Times New Roman"/>
          <w:sz w:val="28"/>
          <w:szCs w:val="28"/>
        </w:rPr>
        <w:t xml:space="preserve"> году направлены за лечение жителей Костромской области в стационарных условиях по следующим профилям: </w:t>
      </w:r>
    </w:p>
    <w:p w:rsidR="007F294C" w:rsidRPr="00722F12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925">
        <w:rPr>
          <w:rFonts w:ascii="Times New Roman" w:hAnsi="Times New Roman"/>
          <w:sz w:val="28"/>
          <w:szCs w:val="28"/>
        </w:rPr>
        <w:t xml:space="preserve">- </w:t>
      </w:r>
      <w:r w:rsidRPr="00D07925">
        <w:rPr>
          <w:rFonts w:ascii="Times New Roman" w:hAnsi="Times New Roman"/>
          <w:b/>
          <w:sz w:val="28"/>
          <w:szCs w:val="28"/>
          <w:u w:val="single"/>
        </w:rPr>
        <w:t>акушерство и гинекология</w:t>
      </w:r>
      <w:r w:rsidRPr="00D07925">
        <w:rPr>
          <w:rFonts w:ascii="Times New Roman" w:hAnsi="Times New Roman"/>
          <w:sz w:val="28"/>
          <w:szCs w:val="28"/>
        </w:rPr>
        <w:t xml:space="preserve"> общие перечисления в 20</w:t>
      </w:r>
      <w:r>
        <w:rPr>
          <w:rFonts w:ascii="Times New Roman" w:hAnsi="Times New Roman"/>
          <w:sz w:val="28"/>
          <w:szCs w:val="28"/>
        </w:rPr>
        <w:t>20</w:t>
      </w:r>
      <w:r w:rsidRPr="00D079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7925">
        <w:rPr>
          <w:rFonts w:ascii="Times New Roman" w:hAnsi="Times New Roman"/>
          <w:sz w:val="28"/>
          <w:szCs w:val="28"/>
        </w:rPr>
        <w:t>году</w:t>
      </w:r>
      <w:r w:rsidRPr="00722F12">
        <w:rPr>
          <w:rFonts w:ascii="Times New Roman" w:hAnsi="Times New Roman"/>
          <w:sz w:val="28"/>
          <w:szCs w:val="28"/>
        </w:rPr>
        <w:t>составили</w:t>
      </w:r>
      <w:proofErr w:type="spellEnd"/>
      <w:r w:rsidRPr="00722F1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36</w:t>
      </w:r>
      <w:r w:rsidRPr="00722F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722F12">
        <w:rPr>
          <w:rFonts w:ascii="Times New Roman" w:hAnsi="Times New Roman"/>
          <w:sz w:val="28"/>
          <w:szCs w:val="28"/>
        </w:rPr>
        <w:t xml:space="preserve">млн.руб., из них в близлежащие регионы: в Ивановскую обл. – </w:t>
      </w:r>
      <w:r>
        <w:rPr>
          <w:rFonts w:ascii="Times New Roman" w:hAnsi="Times New Roman"/>
          <w:sz w:val="28"/>
          <w:szCs w:val="28"/>
        </w:rPr>
        <w:t>23</w:t>
      </w:r>
      <w:r w:rsidRPr="00722F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722F12">
        <w:rPr>
          <w:rFonts w:ascii="Times New Roman" w:hAnsi="Times New Roman"/>
          <w:sz w:val="28"/>
          <w:szCs w:val="28"/>
        </w:rPr>
        <w:t xml:space="preserve">млн.руб.; в Ярославскую обл. – </w:t>
      </w:r>
      <w:r>
        <w:rPr>
          <w:rFonts w:ascii="Times New Roman" w:hAnsi="Times New Roman"/>
          <w:sz w:val="28"/>
          <w:szCs w:val="28"/>
        </w:rPr>
        <w:t>5</w:t>
      </w:r>
      <w:r w:rsidRPr="00722F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722F12">
        <w:rPr>
          <w:rFonts w:ascii="Times New Roman" w:hAnsi="Times New Roman"/>
          <w:sz w:val="28"/>
          <w:szCs w:val="28"/>
        </w:rPr>
        <w:t>млн.руб</w:t>
      </w:r>
      <w:r>
        <w:rPr>
          <w:rFonts w:ascii="Times New Roman" w:hAnsi="Times New Roman"/>
          <w:sz w:val="28"/>
          <w:szCs w:val="28"/>
        </w:rPr>
        <w:t>.</w:t>
      </w:r>
    </w:p>
    <w:p w:rsidR="007F294C" w:rsidRPr="009C64A9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4A9">
        <w:rPr>
          <w:rFonts w:ascii="Times New Roman" w:hAnsi="Times New Roman"/>
          <w:sz w:val="28"/>
          <w:szCs w:val="28"/>
        </w:rPr>
        <w:t xml:space="preserve">- </w:t>
      </w:r>
      <w:r w:rsidRPr="009C64A9">
        <w:rPr>
          <w:rFonts w:ascii="Times New Roman" w:hAnsi="Times New Roman"/>
          <w:b/>
          <w:sz w:val="28"/>
          <w:szCs w:val="28"/>
          <w:u w:val="single"/>
        </w:rPr>
        <w:t>медицинская реабилитация</w:t>
      </w:r>
      <w:r w:rsidRPr="009C64A9">
        <w:rPr>
          <w:rFonts w:ascii="Times New Roman" w:hAnsi="Times New Roman"/>
          <w:sz w:val="28"/>
          <w:szCs w:val="28"/>
        </w:rPr>
        <w:t xml:space="preserve"> общие перечисления в 20</w:t>
      </w:r>
      <w:r>
        <w:rPr>
          <w:rFonts w:ascii="Times New Roman" w:hAnsi="Times New Roman"/>
          <w:sz w:val="28"/>
          <w:szCs w:val="28"/>
        </w:rPr>
        <w:t>20</w:t>
      </w:r>
      <w:r w:rsidRPr="009C64A9">
        <w:rPr>
          <w:rFonts w:ascii="Times New Roman" w:hAnsi="Times New Roman"/>
          <w:sz w:val="28"/>
          <w:szCs w:val="28"/>
        </w:rPr>
        <w:t xml:space="preserve"> году составили – </w:t>
      </w:r>
      <w:r w:rsidRPr="001C26FC">
        <w:rPr>
          <w:rFonts w:ascii="Times New Roman" w:hAnsi="Times New Roman"/>
          <w:sz w:val="28"/>
          <w:szCs w:val="28"/>
        </w:rPr>
        <w:t>39</w:t>
      </w:r>
      <w:r w:rsidRPr="009C64A9">
        <w:rPr>
          <w:rFonts w:ascii="Times New Roman" w:hAnsi="Times New Roman"/>
          <w:sz w:val="28"/>
          <w:szCs w:val="28"/>
        </w:rPr>
        <w:t>,</w:t>
      </w:r>
      <w:r w:rsidRPr="001C26FC">
        <w:rPr>
          <w:rFonts w:ascii="Times New Roman" w:hAnsi="Times New Roman"/>
          <w:sz w:val="28"/>
          <w:szCs w:val="28"/>
        </w:rPr>
        <w:t>6</w:t>
      </w:r>
      <w:r w:rsidRPr="009C64A9">
        <w:rPr>
          <w:rFonts w:ascii="Times New Roman" w:hAnsi="Times New Roman"/>
          <w:sz w:val="28"/>
          <w:szCs w:val="28"/>
        </w:rPr>
        <w:t>млн.руб., из них в близлежащие регионы: в Ивановскую обл. – 1</w:t>
      </w:r>
      <w:r>
        <w:rPr>
          <w:rFonts w:ascii="Times New Roman" w:hAnsi="Times New Roman"/>
          <w:sz w:val="28"/>
          <w:szCs w:val="28"/>
        </w:rPr>
        <w:t>0</w:t>
      </w:r>
      <w:r w:rsidRPr="009C64A9">
        <w:rPr>
          <w:rFonts w:ascii="Times New Roman" w:hAnsi="Times New Roman"/>
          <w:sz w:val="28"/>
          <w:szCs w:val="28"/>
        </w:rPr>
        <w:t xml:space="preserve">,9 млн.руб.; в Ярославскую обл. – </w:t>
      </w:r>
      <w:r>
        <w:rPr>
          <w:rFonts w:ascii="Times New Roman" w:hAnsi="Times New Roman"/>
          <w:sz w:val="28"/>
          <w:szCs w:val="28"/>
        </w:rPr>
        <w:t>4</w:t>
      </w:r>
      <w:r w:rsidRPr="009C64A9">
        <w:rPr>
          <w:rFonts w:ascii="Times New Roman" w:hAnsi="Times New Roman"/>
          <w:sz w:val="28"/>
          <w:szCs w:val="28"/>
        </w:rPr>
        <w:t>,</w:t>
      </w:r>
      <w:r w:rsidRPr="001C26FC">
        <w:rPr>
          <w:rFonts w:ascii="Times New Roman" w:hAnsi="Times New Roman"/>
          <w:sz w:val="28"/>
          <w:szCs w:val="28"/>
        </w:rPr>
        <w:t>5</w:t>
      </w:r>
      <w:r w:rsidRPr="009C64A9">
        <w:rPr>
          <w:rFonts w:ascii="Times New Roman" w:hAnsi="Times New Roman"/>
          <w:sz w:val="28"/>
          <w:szCs w:val="28"/>
        </w:rPr>
        <w:t xml:space="preserve">млн.руб.; Московская обл. – </w:t>
      </w:r>
      <w:r w:rsidRPr="001C26FC">
        <w:rPr>
          <w:rFonts w:ascii="Times New Roman" w:hAnsi="Times New Roman"/>
          <w:sz w:val="28"/>
          <w:szCs w:val="28"/>
        </w:rPr>
        <w:t>18</w:t>
      </w:r>
      <w:r w:rsidRPr="009C64A9">
        <w:rPr>
          <w:rFonts w:ascii="Times New Roman" w:hAnsi="Times New Roman"/>
          <w:sz w:val="28"/>
          <w:szCs w:val="28"/>
        </w:rPr>
        <w:t>,</w:t>
      </w:r>
      <w:r w:rsidRPr="001C26FC">
        <w:rPr>
          <w:rFonts w:ascii="Times New Roman" w:hAnsi="Times New Roman"/>
          <w:sz w:val="28"/>
          <w:szCs w:val="28"/>
        </w:rPr>
        <w:t>2</w:t>
      </w:r>
      <w:r w:rsidRPr="009C64A9">
        <w:rPr>
          <w:rFonts w:ascii="Times New Roman" w:hAnsi="Times New Roman"/>
          <w:sz w:val="28"/>
          <w:szCs w:val="28"/>
        </w:rPr>
        <w:t>млн.руб.</w:t>
      </w:r>
    </w:p>
    <w:p w:rsidR="007F294C" w:rsidRPr="00424F2F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62C3">
        <w:rPr>
          <w:rFonts w:ascii="Times New Roman" w:hAnsi="Times New Roman"/>
          <w:sz w:val="28"/>
          <w:szCs w:val="28"/>
        </w:rPr>
        <w:t xml:space="preserve">- </w:t>
      </w:r>
      <w:r w:rsidRPr="003462C3">
        <w:rPr>
          <w:rFonts w:ascii="Times New Roman" w:hAnsi="Times New Roman"/>
          <w:b/>
          <w:sz w:val="28"/>
          <w:szCs w:val="28"/>
          <w:u w:val="single"/>
        </w:rPr>
        <w:t>неонатология</w:t>
      </w:r>
      <w:r w:rsidRPr="003462C3">
        <w:rPr>
          <w:rFonts w:ascii="Times New Roman" w:hAnsi="Times New Roman"/>
          <w:sz w:val="28"/>
          <w:szCs w:val="28"/>
        </w:rPr>
        <w:t xml:space="preserve"> общие перечисления в 20</w:t>
      </w:r>
      <w:r>
        <w:rPr>
          <w:rFonts w:ascii="Times New Roman" w:hAnsi="Times New Roman"/>
          <w:sz w:val="28"/>
          <w:szCs w:val="28"/>
        </w:rPr>
        <w:t>20</w:t>
      </w:r>
      <w:r w:rsidRPr="003462C3">
        <w:rPr>
          <w:rFonts w:ascii="Times New Roman" w:hAnsi="Times New Roman"/>
          <w:sz w:val="28"/>
          <w:szCs w:val="28"/>
        </w:rPr>
        <w:t xml:space="preserve"> году составили –</w:t>
      </w:r>
      <w:r w:rsidRPr="00AD3987">
        <w:rPr>
          <w:rFonts w:ascii="Times New Roman" w:hAnsi="Times New Roman"/>
          <w:sz w:val="28"/>
          <w:szCs w:val="28"/>
        </w:rPr>
        <w:t>41</w:t>
      </w:r>
      <w:r w:rsidRPr="00A62D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424F2F">
        <w:rPr>
          <w:rFonts w:ascii="Times New Roman" w:hAnsi="Times New Roman"/>
          <w:sz w:val="28"/>
          <w:szCs w:val="28"/>
        </w:rPr>
        <w:t xml:space="preserve">млн.руб., из них в близлежащие регионы: в Ивановскую обл. – </w:t>
      </w:r>
      <w:r>
        <w:rPr>
          <w:rFonts w:ascii="Times New Roman" w:hAnsi="Times New Roman"/>
          <w:sz w:val="28"/>
          <w:szCs w:val="28"/>
        </w:rPr>
        <w:t>32</w:t>
      </w:r>
      <w:r w:rsidRPr="00424F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424F2F">
        <w:rPr>
          <w:rFonts w:ascii="Times New Roman" w:hAnsi="Times New Roman"/>
          <w:sz w:val="28"/>
          <w:szCs w:val="28"/>
        </w:rPr>
        <w:t xml:space="preserve">млн.руб.; в Ярославскую обл. – </w:t>
      </w:r>
      <w:r>
        <w:rPr>
          <w:rFonts w:ascii="Times New Roman" w:hAnsi="Times New Roman"/>
          <w:sz w:val="28"/>
          <w:szCs w:val="28"/>
        </w:rPr>
        <w:t>5</w:t>
      </w:r>
      <w:r w:rsidRPr="00424F2F">
        <w:rPr>
          <w:rFonts w:ascii="Times New Roman" w:hAnsi="Times New Roman"/>
          <w:sz w:val="28"/>
          <w:szCs w:val="28"/>
        </w:rPr>
        <w:t>,</w:t>
      </w:r>
      <w:r w:rsidRPr="00AD3987">
        <w:rPr>
          <w:rFonts w:ascii="Times New Roman" w:hAnsi="Times New Roman"/>
          <w:sz w:val="28"/>
          <w:szCs w:val="28"/>
        </w:rPr>
        <w:t>7</w:t>
      </w:r>
      <w:r w:rsidRPr="00424F2F">
        <w:rPr>
          <w:rFonts w:ascii="Times New Roman" w:hAnsi="Times New Roman"/>
          <w:sz w:val="28"/>
          <w:szCs w:val="28"/>
        </w:rPr>
        <w:t>млн.руб.</w:t>
      </w:r>
    </w:p>
    <w:p w:rsidR="007F294C" w:rsidRPr="00CA6EF1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D0A">
        <w:rPr>
          <w:rFonts w:ascii="Times New Roman" w:hAnsi="Times New Roman"/>
          <w:sz w:val="28"/>
          <w:szCs w:val="28"/>
        </w:rPr>
        <w:t xml:space="preserve">- </w:t>
      </w:r>
      <w:r w:rsidRPr="00A62D0A">
        <w:rPr>
          <w:rFonts w:ascii="Times New Roman" w:hAnsi="Times New Roman"/>
          <w:b/>
          <w:sz w:val="28"/>
          <w:szCs w:val="28"/>
          <w:u w:val="single"/>
        </w:rPr>
        <w:t>онкология</w:t>
      </w:r>
      <w:r w:rsidRPr="00A62D0A">
        <w:rPr>
          <w:rFonts w:ascii="Times New Roman" w:hAnsi="Times New Roman"/>
          <w:sz w:val="28"/>
          <w:szCs w:val="28"/>
        </w:rPr>
        <w:t xml:space="preserve"> (в т.ч. детская </w:t>
      </w:r>
      <w:r w:rsidRPr="00AD3987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8</w:t>
      </w:r>
      <w:r w:rsidRPr="00A62D0A">
        <w:rPr>
          <w:rFonts w:ascii="Times New Roman" w:hAnsi="Times New Roman"/>
          <w:sz w:val="28"/>
          <w:szCs w:val="28"/>
        </w:rPr>
        <w:t>млн.руб.) общие перечисления в 20</w:t>
      </w:r>
      <w:r>
        <w:rPr>
          <w:rFonts w:ascii="Times New Roman" w:hAnsi="Times New Roman"/>
          <w:sz w:val="28"/>
          <w:szCs w:val="28"/>
        </w:rPr>
        <w:t>20</w:t>
      </w:r>
      <w:r w:rsidRPr="00A62D0A">
        <w:rPr>
          <w:rFonts w:ascii="Times New Roman" w:hAnsi="Times New Roman"/>
          <w:sz w:val="28"/>
          <w:szCs w:val="28"/>
        </w:rPr>
        <w:t xml:space="preserve"> году составили – </w:t>
      </w:r>
      <w:r w:rsidRPr="00AD3987">
        <w:rPr>
          <w:rFonts w:ascii="Times New Roman" w:hAnsi="Times New Roman"/>
          <w:sz w:val="28"/>
          <w:szCs w:val="28"/>
        </w:rPr>
        <w:t>63</w:t>
      </w:r>
      <w:r w:rsidRPr="00A62D0A">
        <w:rPr>
          <w:rFonts w:ascii="Times New Roman" w:hAnsi="Times New Roman"/>
          <w:sz w:val="28"/>
          <w:szCs w:val="28"/>
        </w:rPr>
        <w:t>,</w:t>
      </w:r>
      <w:r w:rsidRPr="00AD3987">
        <w:rPr>
          <w:rFonts w:ascii="Times New Roman" w:hAnsi="Times New Roman"/>
          <w:sz w:val="28"/>
          <w:szCs w:val="28"/>
        </w:rPr>
        <w:t>3</w:t>
      </w:r>
      <w:r w:rsidRPr="00A62D0A">
        <w:rPr>
          <w:rFonts w:ascii="Times New Roman" w:hAnsi="Times New Roman"/>
          <w:sz w:val="28"/>
          <w:szCs w:val="28"/>
        </w:rPr>
        <w:t>млн.руб</w:t>
      </w:r>
      <w:r w:rsidRPr="007A3D55">
        <w:rPr>
          <w:rFonts w:ascii="Times New Roman" w:hAnsi="Times New Roman"/>
          <w:sz w:val="28"/>
          <w:szCs w:val="28"/>
        </w:rPr>
        <w:t xml:space="preserve">., из них в близлежащие регионы: в Ярославскуюобл. – </w:t>
      </w:r>
      <w:r w:rsidRPr="00AD3987">
        <w:rPr>
          <w:rFonts w:ascii="Times New Roman" w:hAnsi="Times New Roman"/>
          <w:sz w:val="28"/>
          <w:szCs w:val="28"/>
        </w:rPr>
        <w:t>9</w:t>
      </w:r>
      <w:r w:rsidRPr="007A3D55">
        <w:rPr>
          <w:rFonts w:ascii="Times New Roman" w:hAnsi="Times New Roman"/>
          <w:sz w:val="28"/>
          <w:szCs w:val="28"/>
        </w:rPr>
        <w:t>,</w:t>
      </w:r>
      <w:r w:rsidRPr="00AD3987">
        <w:rPr>
          <w:rFonts w:ascii="Times New Roman" w:hAnsi="Times New Roman"/>
          <w:sz w:val="28"/>
          <w:szCs w:val="28"/>
        </w:rPr>
        <w:t>9</w:t>
      </w:r>
      <w:r w:rsidRPr="007A3D55">
        <w:rPr>
          <w:rFonts w:ascii="Times New Roman" w:hAnsi="Times New Roman"/>
          <w:sz w:val="28"/>
          <w:szCs w:val="28"/>
        </w:rPr>
        <w:t xml:space="preserve">млн.руб.; в Московскую обл. – </w:t>
      </w:r>
      <w:r w:rsidRPr="00AD3987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,</w:t>
      </w:r>
      <w:r w:rsidRPr="00AD3987">
        <w:rPr>
          <w:rFonts w:ascii="Times New Roman" w:hAnsi="Times New Roman"/>
          <w:sz w:val="28"/>
          <w:szCs w:val="28"/>
        </w:rPr>
        <w:t>5</w:t>
      </w:r>
      <w:r w:rsidRPr="007A3D55">
        <w:rPr>
          <w:rFonts w:ascii="Times New Roman" w:hAnsi="Times New Roman"/>
          <w:sz w:val="28"/>
          <w:szCs w:val="28"/>
        </w:rPr>
        <w:t>млн.руб.; г.</w:t>
      </w:r>
      <w:r w:rsidRPr="00CA6EF1">
        <w:rPr>
          <w:rFonts w:ascii="Times New Roman" w:hAnsi="Times New Roman"/>
          <w:sz w:val="28"/>
          <w:szCs w:val="28"/>
        </w:rPr>
        <w:t xml:space="preserve">Москва </w:t>
      </w:r>
      <w:r w:rsidRPr="00CA6EF1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AD3987">
        <w:rPr>
          <w:rFonts w:ascii="Times New Roman" w:hAnsi="Times New Roman"/>
          <w:sz w:val="28"/>
          <w:szCs w:val="28"/>
        </w:rPr>
        <w:t>17</w:t>
      </w:r>
      <w:r w:rsidRPr="00CA6EF1">
        <w:rPr>
          <w:rFonts w:ascii="Times New Roman" w:hAnsi="Times New Roman"/>
          <w:sz w:val="28"/>
          <w:szCs w:val="28"/>
        </w:rPr>
        <w:t>,</w:t>
      </w:r>
      <w:r w:rsidRPr="00AD3987">
        <w:rPr>
          <w:rFonts w:ascii="Times New Roman" w:hAnsi="Times New Roman"/>
          <w:sz w:val="28"/>
          <w:szCs w:val="28"/>
        </w:rPr>
        <w:t>6</w:t>
      </w:r>
      <w:r w:rsidRPr="00CA6EF1">
        <w:rPr>
          <w:rFonts w:ascii="Times New Roman" w:hAnsi="Times New Roman"/>
          <w:sz w:val="28"/>
          <w:szCs w:val="28"/>
        </w:rPr>
        <w:t>млн.руб.</w:t>
      </w:r>
      <w:r>
        <w:rPr>
          <w:rFonts w:ascii="Times New Roman" w:hAnsi="Times New Roman"/>
          <w:sz w:val="28"/>
          <w:szCs w:val="28"/>
        </w:rPr>
        <w:t xml:space="preserve">; </w:t>
      </w:r>
      <w:bookmarkStart w:id="1" w:name="_Hlk32501372"/>
      <w:r>
        <w:rPr>
          <w:rFonts w:ascii="Times New Roman" w:hAnsi="Times New Roman"/>
          <w:sz w:val="28"/>
          <w:szCs w:val="28"/>
        </w:rPr>
        <w:t xml:space="preserve">г.Санкт-Петербург – </w:t>
      </w:r>
      <w:r w:rsidRPr="00AD398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Pr="00AD39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млн.руб</w:t>
      </w:r>
      <w:bookmarkEnd w:id="1"/>
      <w:r>
        <w:rPr>
          <w:rFonts w:ascii="Times New Roman" w:hAnsi="Times New Roman"/>
          <w:sz w:val="28"/>
          <w:szCs w:val="28"/>
        </w:rPr>
        <w:t xml:space="preserve">.; в Калужскую обл. – 6,2 млн.руб.; в Кировскую обл. – </w:t>
      </w:r>
      <w:r w:rsidRPr="004529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Pr="004529D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млн.руб.</w:t>
      </w:r>
    </w:p>
    <w:p w:rsidR="007F294C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14FF">
        <w:rPr>
          <w:rFonts w:ascii="Times New Roman" w:hAnsi="Times New Roman"/>
          <w:sz w:val="28"/>
          <w:szCs w:val="28"/>
        </w:rPr>
        <w:t xml:space="preserve">- </w:t>
      </w:r>
      <w:r w:rsidRPr="009C14FF">
        <w:rPr>
          <w:rFonts w:ascii="Times New Roman" w:hAnsi="Times New Roman"/>
          <w:b/>
          <w:bCs/>
          <w:sz w:val="28"/>
          <w:szCs w:val="28"/>
          <w:u w:val="single"/>
        </w:rPr>
        <w:t>офтальмология</w:t>
      </w:r>
      <w:r w:rsidRPr="009C14FF">
        <w:rPr>
          <w:rFonts w:ascii="Times New Roman" w:hAnsi="Times New Roman"/>
          <w:sz w:val="28"/>
          <w:szCs w:val="28"/>
        </w:rPr>
        <w:t>общие перечисления в 20</w:t>
      </w:r>
      <w:r>
        <w:rPr>
          <w:rFonts w:ascii="Times New Roman" w:hAnsi="Times New Roman"/>
          <w:sz w:val="28"/>
          <w:szCs w:val="28"/>
        </w:rPr>
        <w:t>20</w:t>
      </w:r>
      <w:r w:rsidRPr="009C14FF">
        <w:rPr>
          <w:rFonts w:ascii="Times New Roman" w:hAnsi="Times New Roman"/>
          <w:sz w:val="28"/>
          <w:szCs w:val="28"/>
        </w:rPr>
        <w:t xml:space="preserve"> году составили – </w:t>
      </w:r>
      <w:r>
        <w:rPr>
          <w:rFonts w:ascii="Times New Roman" w:hAnsi="Times New Roman"/>
          <w:sz w:val="28"/>
          <w:szCs w:val="28"/>
        </w:rPr>
        <w:t>50</w:t>
      </w:r>
      <w:r w:rsidRPr="009C14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9C14FF">
        <w:rPr>
          <w:rFonts w:ascii="Times New Roman" w:hAnsi="Times New Roman"/>
          <w:sz w:val="28"/>
          <w:szCs w:val="28"/>
        </w:rPr>
        <w:t>млн</w:t>
      </w:r>
      <w:r w:rsidRPr="005161E5">
        <w:rPr>
          <w:rFonts w:ascii="Times New Roman" w:hAnsi="Times New Roman"/>
          <w:color w:val="FF0000"/>
          <w:sz w:val="28"/>
          <w:szCs w:val="28"/>
        </w:rPr>
        <w:t>.</w:t>
      </w:r>
      <w:r w:rsidRPr="007F0DC0">
        <w:rPr>
          <w:rFonts w:ascii="Times New Roman" w:hAnsi="Times New Roman"/>
          <w:sz w:val="28"/>
          <w:szCs w:val="28"/>
        </w:rPr>
        <w:t>руб., из них в близлежащие регионы: в Ивановскую обл</w:t>
      </w:r>
      <w:r w:rsidRPr="00796302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13</w:t>
      </w:r>
      <w:r w:rsidRPr="007963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796302">
        <w:rPr>
          <w:rFonts w:ascii="Times New Roman" w:hAnsi="Times New Roman"/>
          <w:sz w:val="28"/>
          <w:szCs w:val="28"/>
        </w:rPr>
        <w:t>млн.руб.;</w:t>
      </w:r>
      <w:r w:rsidRPr="007A3D5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A3D55">
        <w:rPr>
          <w:rFonts w:ascii="Times New Roman" w:hAnsi="Times New Roman"/>
          <w:sz w:val="28"/>
          <w:szCs w:val="28"/>
        </w:rPr>
        <w:t>Ярославскуюобл</w:t>
      </w:r>
      <w:proofErr w:type="spellEnd"/>
      <w:r w:rsidRPr="007A3D55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9</w:t>
      </w:r>
      <w:r w:rsidRPr="007A3D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7A3D55">
        <w:rPr>
          <w:rFonts w:ascii="Times New Roman" w:hAnsi="Times New Roman"/>
          <w:sz w:val="28"/>
          <w:szCs w:val="28"/>
        </w:rPr>
        <w:t>млн.руб.; г.</w:t>
      </w:r>
      <w:r w:rsidRPr="00CA6EF1">
        <w:rPr>
          <w:rFonts w:ascii="Times New Roman" w:hAnsi="Times New Roman"/>
          <w:sz w:val="28"/>
          <w:szCs w:val="28"/>
        </w:rPr>
        <w:t xml:space="preserve">Москва – </w:t>
      </w:r>
      <w:r>
        <w:rPr>
          <w:rFonts w:ascii="Times New Roman" w:hAnsi="Times New Roman"/>
          <w:sz w:val="28"/>
          <w:szCs w:val="28"/>
        </w:rPr>
        <w:t>2</w:t>
      </w:r>
      <w:r w:rsidRPr="00CA6E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CA6EF1">
        <w:rPr>
          <w:rFonts w:ascii="Times New Roman" w:hAnsi="Times New Roman"/>
          <w:sz w:val="28"/>
          <w:szCs w:val="28"/>
        </w:rPr>
        <w:t>млн.руб.</w:t>
      </w:r>
      <w:r>
        <w:rPr>
          <w:rFonts w:ascii="Times New Roman" w:hAnsi="Times New Roman"/>
          <w:sz w:val="28"/>
          <w:szCs w:val="28"/>
        </w:rPr>
        <w:t>; Республика Чувашия – 2,9 млн.руб.; Владимирскую обл. – 18,9 млн.руб.</w:t>
      </w:r>
    </w:p>
    <w:p w:rsidR="007F294C" w:rsidRPr="00796302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14FF">
        <w:rPr>
          <w:rFonts w:ascii="Times New Roman" w:hAnsi="Times New Roman"/>
          <w:sz w:val="28"/>
          <w:szCs w:val="28"/>
        </w:rPr>
        <w:t xml:space="preserve">- </w:t>
      </w:r>
      <w:r w:rsidRPr="009C14FF">
        <w:rPr>
          <w:rFonts w:ascii="Times New Roman" w:hAnsi="Times New Roman"/>
          <w:b/>
          <w:bCs/>
          <w:sz w:val="28"/>
          <w:szCs w:val="28"/>
          <w:u w:val="single"/>
        </w:rPr>
        <w:t xml:space="preserve">сердечно-сосудистая хирургия </w:t>
      </w:r>
      <w:r w:rsidRPr="009C14FF">
        <w:rPr>
          <w:rFonts w:ascii="Times New Roman" w:hAnsi="Times New Roman"/>
          <w:sz w:val="28"/>
          <w:szCs w:val="28"/>
        </w:rPr>
        <w:t>общие перечисления в 20</w:t>
      </w:r>
      <w:r>
        <w:rPr>
          <w:rFonts w:ascii="Times New Roman" w:hAnsi="Times New Roman"/>
          <w:sz w:val="28"/>
          <w:szCs w:val="28"/>
        </w:rPr>
        <w:t>20</w:t>
      </w:r>
      <w:r w:rsidRPr="009C14FF">
        <w:rPr>
          <w:rFonts w:ascii="Times New Roman" w:hAnsi="Times New Roman"/>
          <w:sz w:val="28"/>
          <w:szCs w:val="28"/>
        </w:rPr>
        <w:t xml:space="preserve"> году </w:t>
      </w:r>
      <w:r w:rsidRPr="00796302">
        <w:rPr>
          <w:rFonts w:ascii="Times New Roman" w:hAnsi="Times New Roman"/>
          <w:sz w:val="28"/>
          <w:szCs w:val="28"/>
        </w:rPr>
        <w:t xml:space="preserve">составили – </w:t>
      </w:r>
      <w:r>
        <w:rPr>
          <w:rFonts w:ascii="Times New Roman" w:hAnsi="Times New Roman"/>
          <w:sz w:val="28"/>
          <w:szCs w:val="28"/>
        </w:rPr>
        <w:t>31</w:t>
      </w:r>
      <w:r w:rsidRPr="007963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796302">
        <w:rPr>
          <w:rFonts w:ascii="Times New Roman" w:hAnsi="Times New Roman"/>
          <w:sz w:val="28"/>
          <w:szCs w:val="28"/>
        </w:rPr>
        <w:t>млн.руб., из них в близлежащие регионы: в Ярославскую обл. – 12,</w:t>
      </w:r>
      <w:r>
        <w:rPr>
          <w:rFonts w:ascii="Times New Roman" w:hAnsi="Times New Roman"/>
          <w:sz w:val="28"/>
          <w:szCs w:val="28"/>
        </w:rPr>
        <w:t>4</w:t>
      </w:r>
      <w:r w:rsidRPr="00796302">
        <w:rPr>
          <w:rFonts w:ascii="Times New Roman" w:hAnsi="Times New Roman"/>
          <w:sz w:val="28"/>
          <w:szCs w:val="28"/>
        </w:rPr>
        <w:t>млн.руб</w:t>
      </w:r>
      <w:r>
        <w:rPr>
          <w:rFonts w:ascii="Times New Roman" w:hAnsi="Times New Roman"/>
          <w:sz w:val="28"/>
          <w:szCs w:val="28"/>
        </w:rPr>
        <w:t>.</w:t>
      </w:r>
    </w:p>
    <w:p w:rsidR="007F294C" w:rsidRPr="00FC251B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251B">
        <w:rPr>
          <w:rFonts w:ascii="Times New Roman" w:hAnsi="Times New Roman"/>
          <w:sz w:val="28"/>
          <w:szCs w:val="28"/>
        </w:rPr>
        <w:t xml:space="preserve">- </w:t>
      </w:r>
      <w:r w:rsidRPr="00FC251B">
        <w:rPr>
          <w:rFonts w:ascii="Times New Roman" w:hAnsi="Times New Roman"/>
          <w:b/>
          <w:sz w:val="28"/>
          <w:szCs w:val="28"/>
          <w:u w:val="single"/>
        </w:rPr>
        <w:t>травматология и ортопедия</w:t>
      </w:r>
      <w:r w:rsidRPr="00FC251B">
        <w:rPr>
          <w:rFonts w:ascii="Times New Roman" w:hAnsi="Times New Roman"/>
          <w:sz w:val="28"/>
          <w:szCs w:val="28"/>
        </w:rPr>
        <w:t xml:space="preserve"> общие перечисления в 20</w:t>
      </w:r>
      <w:r>
        <w:rPr>
          <w:rFonts w:ascii="Times New Roman" w:hAnsi="Times New Roman"/>
          <w:sz w:val="28"/>
          <w:szCs w:val="28"/>
        </w:rPr>
        <w:t>20</w:t>
      </w:r>
      <w:r w:rsidRPr="00FC251B">
        <w:rPr>
          <w:rFonts w:ascii="Times New Roman" w:hAnsi="Times New Roman"/>
          <w:sz w:val="28"/>
          <w:szCs w:val="28"/>
        </w:rPr>
        <w:t xml:space="preserve"> году составили – </w:t>
      </w:r>
      <w:r>
        <w:rPr>
          <w:rFonts w:ascii="Times New Roman" w:hAnsi="Times New Roman"/>
          <w:sz w:val="28"/>
          <w:szCs w:val="28"/>
        </w:rPr>
        <w:t>111</w:t>
      </w:r>
      <w:r w:rsidRPr="00FC25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FC251B">
        <w:rPr>
          <w:rFonts w:ascii="Times New Roman" w:hAnsi="Times New Roman"/>
          <w:sz w:val="28"/>
          <w:szCs w:val="28"/>
        </w:rPr>
        <w:t xml:space="preserve">млн.руб., из них в близлежащие регионы: в Кировскую обл. – </w:t>
      </w:r>
      <w:r>
        <w:rPr>
          <w:rFonts w:ascii="Times New Roman" w:hAnsi="Times New Roman"/>
          <w:sz w:val="28"/>
          <w:szCs w:val="28"/>
        </w:rPr>
        <w:t>40,1</w:t>
      </w:r>
      <w:r w:rsidRPr="00FC251B">
        <w:rPr>
          <w:rFonts w:ascii="Times New Roman" w:hAnsi="Times New Roman"/>
          <w:sz w:val="28"/>
          <w:szCs w:val="28"/>
        </w:rPr>
        <w:t xml:space="preserve">млн.руб.; в Ярославскую обл. – </w:t>
      </w:r>
      <w:r>
        <w:rPr>
          <w:rFonts w:ascii="Times New Roman" w:hAnsi="Times New Roman"/>
          <w:sz w:val="28"/>
          <w:szCs w:val="28"/>
        </w:rPr>
        <w:t>51,1</w:t>
      </w:r>
      <w:r w:rsidRPr="00FC251B">
        <w:rPr>
          <w:rFonts w:ascii="Times New Roman" w:hAnsi="Times New Roman"/>
          <w:sz w:val="28"/>
          <w:szCs w:val="28"/>
        </w:rPr>
        <w:t xml:space="preserve">млн.руб.; г.Москва – </w:t>
      </w:r>
      <w:r>
        <w:rPr>
          <w:rFonts w:ascii="Times New Roman" w:hAnsi="Times New Roman"/>
          <w:sz w:val="28"/>
          <w:szCs w:val="28"/>
        </w:rPr>
        <w:t>8,8</w:t>
      </w:r>
      <w:r w:rsidRPr="00FC251B">
        <w:rPr>
          <w:rFonts w:ascii="Times New Roman" w:hAnsi="Times New Roman"/>
          <w:sz w:val="28"/>
          <w:szCs w:val="28"/>
        </w:rPr>
        <w:t xml:space="preserve">млн.руб.; в </w:t>
      </w:r>
      <w:r>
        <w:rPr>
          <w:rFonts w:ascii="Times New Roman" w:hAnsi="Times New Roman"/>
          <w:sz w:val="28"/>
          <w:szCs w:val="28"/>
        </w:rPr>
        <w:t>Ивановскую</w:t>
      </w:r>
      <w:r w:rsidRPr="00FC251B">
        <w:rPr>
          <w:rFonts w:ascii="Times New Roman" w:hAnsi="Times New Roman"/>
          <w:sz w:val="28"/>
          <w:szCs w:val="28"/>
        </w:rPr>
        <w:t xml:space="preserve"> обл. – </w:t>
      </w:r>
      <w:r>
        <w:rPr>
          <w:rFonts w:ascii="Times New Roman" w:hAnsi="Times New Roman"/>
          <w:sz w:val="28"/>
          <w:szCs w:val="28"/>
        </w:rPr>
        <w:t>6,2</w:t>
      </w:r>
      <w:r w:rsidRPr="00FC251B">
        <w:rPr>
          <w:rFonts w:ascii="Times New Roman" w:hAnsi="Times New Roman"/>
          <w:sz w:val="28"/>
          <w:szCs w:val="28"/>
        </w:rPr>
        <w:t xml:space="preserve">млн.руб.; г.Санкт-Петербург – </w:t>
      </w:r>
      <w:r>
        <w:rPr>
          <w:rFonts w:ascii="Times New Roman" w:hAnsi="Times New Roman"/>
          <w:sz w:val="28"/>
          <w:szCs w:val="28"/>
        </w:rPr>
        <w:t>7</w:t>
      </w:r>
      <w:r w:rsidRPr="00FC25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FC251B">
        <w:rPr>
          <w:rFonts w:ascii="Times New Roman" w:hAnsi="Times New Roman"/>
          <w:sz w:val="28"/>
          <w:szCs w:val="28"/>
        </w:rPr>
        <w:t>млн.руб.</w:t>
      </w:r>
    </w:p>
    <w:p w:rsidR="007F294C" w:rsidRPr="000F79D0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79D0">
        <w:rPr>
          <w:rFonts w:ascii="Times New Roman" w:hAnsi="Times New Roman"/>
          <w:b/>
          <w:sz w:val="28"/>
          <w:szCs w:val="28"/>
        </w:rPr>
        <w:t xml:space="preserve">- </w:t>
      </w:r>
      <w:r w:rsidRPr="000F79D0">
        <w:rPr>
          <w:rFonts w:ascii="Times New Roman" w:hAnsi="Times New Roman"/>
          <w:b/>
          <w:sz w:val="28"/>
          <w:szCs w:val="28"/>
          <w:u w:val="single"/>
        </w:rPr>
        <w:t xml:space="preserve">хирургия (вся) </w:t>
      </w:r>
      <w:r w:rsidRPr="000F79D0">
        <w:rPr>
          <w:rFonts w:ascii="Times New Roman" w:hAnsi="Times New Roman"/>
          <w:sz w:val="28"/>
          <w:szCs w:val="28"/>
        </w:rPr>
        <w:t>общие перечисления в 20</w:t>
      </w:r>
      <w:r>
        <w:rPr>
          <w:rFonts w:ascii="Times New Roman" w:hAnsi="Times New Roman"/>
          <w:sz w:val="28"/>
          <w:szCs w:val="28"/>
        </w:rPr>
        <w:t>20</w:t>
      </w:r>
      <w:r w:rsidRPr="000F79D0">
        <w:rPr>
          <w:rFonts w:ascii="Times New Roman" w:hAnsi="Times New Roman"/>
          <w:sz w:val="28"/>
          <w:szCs w:val="28"/>
        </w:rPr>
        <w:t xml:space="preserve"> году составили – </w:t>
      </w:r>
      <w:r>
        <w:rPr>
          <w:rFonts w:ascii="Times New Roman" w:hAnsi="Times New Roman"/>
          <w:sz w:val="28"/>
          <w:szCs w:val="28"/>
        </w:rPr>
        <w:t>22</w:t>
      </w:r>
      <w:r w:rsidRPr="000F79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0F79D0">
        <w:rPr>
          <w:rFonts w:ascii="Times New Roman" w:hAnsi="Times New Roman"/>
          <w:sz w:val="28"/>
          <w:szCs w:val="28"/>
        </w:rPr>
        <w:t>млн.руб., из них в близлежащие регионы: в Ярославскую обл. – 6,</w:t>
      </w:r>
      <w:r>
        <w:rPr>
          <w:rFonts w:ascii="Times New Roman" w:hAnsi="Times New Roman"/>
          <w:sz w:val="28"/>
          <w:szCs w:val="28"/>
        </w:rPr>
        <w:t>1</w:t>
      </w:r>
      <w:r w:rsidRPr="000F79D0">
        <w:rPr>
          <w:rFonts w:ascii="Times New Roman" w:hAnsi="Times New Roman"/>
          <w:sz w:val="28"/>
          <w:szCs w:val="28"/>
        </w:rPr>
        <w:t xml:space="preserve">млн.руб.; г.Москва – </w:t>
      </w:r>
      <w:r>
        <w:rPr>
          <w:rFonts w:ascii="Times New Roman" w:hAnsi="Times New Roman"/>
          <w:sz w:val="28"/>
          <w:szCs w:val="28"/>
        </w:rPr>
        <w:t>5</w:t>
      </w:r>
      <w:r w:rsidRPr="000F79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0F79D0">
        <w:rPr>
          <w:rFonts w:ascii="Times New Roman" w:hAnsi="Times New Roman"/>
          <w:sz w:val="28"/>
          <w:szCs w:val="28"/>
        </w:rPr>
        <w:t>млн.руб.</w:t>
      </w:r>
    </w:p>
    <w:p w:rsidR="007F294C" w:rsidRPr="005161E5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F294C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294C" w:rsidRPr="00B36DB0" w:rsidRDefault="00535E4B" w:rsidP="007F294C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14</w:t>
      </w:r>
    </w:p>
    <w:p w:rsidR="007F294C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294C" w:rsidRPr="00951DC2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1DC2">
        <w:rPr>
          <w:rFonts w:ascii="Times New Roman" w:hAnsi="Times New Roman"/>
          <w:sz w:val="28"/>
          <w:szCs w:val="28"/>
        </w:rPr>
        <w:t>Ведущими медицинские организациями, в которые в основном направля</w:t>
      </w:r>
      <w:r w:rsidR="00012A76">
        <w:rPr>
          <w:rFonts w:ascii="Times New Roman" w:hAnsi="Times New Roman"/>
          <w:sz w:val="28"/>
          <w:szCs w:val="28"/>
        </w:rPr>
        <w:t>лись</w:t>
      </w:r>
      <w:r w:rsidRPr="00951DC2">
        <w:rPr>
          <w:rFonts w:ascii="Times New Roman" w:hAnsi="Times New Roman"/>
          <w:sz w:val="28"/>
          <w:szCs w:val="28"/>
        </w:rPr>
        <w:t xml:space="preserve"> на стационарное лечение жители Костромской области в 20</w:t>
      </w:r>
      <w:r>
        <w:rPr>
          <w:rFonts w:ascii="Times New Roman" w:hAnsi="Times New Roman"/>
          <w:sz w:val="28"/>
          <w:szCs w:val="28"/>
        </w:rPr>
        <w:t>20</w:t>
      </w:r>
      <w:r w:rsidRPr="00951DC2">
        <w:rPr>
          <w:rFonts w:ascii="Times New Roman" w:hAnsi="Times New Roman"/>
          <w:sz w:val="28"/>
          <w:szCs w:val="28"/>
        </w:rPr>
        <w:t xml:space="preserve"> году, являются: </w:t>
      </w:r>
    </w:p>
    <w:p w:rsidR="007F294C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7306">
        <w:rPr>
          <w:rFonts w:ascii="Times New Roman" w:hAnsi="Times New Roman"/>
          <w:sz w:val="28"/>
          <w:szCs w:val="28"/>
        </w:rPr>
        <w:t xml:space="preserve">- в Ивановской области - ФГБУ </w:t>
      </w:r>
      <w:r>
        <w:rPr>
          <w:rFonts w:ascii="Times New Roman" w:hAnsi="Times New Roman"/>
          <w:sz w:val="28"/>
          <w:szCs w:val="28"/>
        </w:rPr>
        <w:t>«</w:t>
      </w:r>
      <w:r w:rsidRPr="00FE7306">
        <w:rPr>
          <w:rFonts w:ascii="Times New Roman" w:hAnsi="Times New Roman"/>
          <w:sz w:val="28"/>
          <w:szCs w:val="28"/>
        </w:rPr>
        <w:t>Ивановский НИИ материнства и детства им.В.Н. Городкова</w:t>
      </w:r>
      <w:r>
        <w:rPr>
          <w:rFonts w:ascii="Times New Roman" w:hAnsi="Times New Roman"/>
          <w:sz w:val="28"/>
          <w:szCs w:val="28"/>
        </w:rPr>
        <w:t>»</w:t>
      </w:r>
      <w:r w:rsidRPr="00FE7306">
        <w:rPr>
          <w:rFonts w:ascii="Times New Roman" w:hAnsi="Times New Roman"/>
          <w:sz w:val="28"/>
          <w:szCs w:val="28"/>
        </w:rPr>
        <w:t xml:space="preserve"> Минздрава России по профилям акушерство и гинекология, неонатология и медицинская реабилитация. </w:t>
      </w:r>
    </w:p>
    <w:p w:rsidR="007F294C" w:rsidRPr="00FE7306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294C" w:rsidRDefault="007F294C" w:rsidP="007F294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E7306">
        <w:rPr>
          <w:rFonts w:ascii="Times New Roman" w:hAnsi="Times New Roman"/>
          <w:sz w:val="28"/>
          <w:szCs w:val="28"/>
        </w:rPr>
        <w:t xml:space="preserve">ФГБУ </w:t>
      </w:r>
      <w:r>
        <w:rPr>
          <w:rFonts w:ascii="Times New Roman" w:hAnsi="Times New Roman"/>
          <w:sz w:val="28"/>
          <w:szCs w:val="28"/>
        </w:rPr>
        <w:t>«</w:t>
      </w:r>
      <w:r w:rsidRPr="00FE7306">
        <w:rPr>
          <w:rFonts w:ascii="Times New Roman" w:hAnsi="Times New Roman"/>
          <w:sz w:val="28"/>
          <w:szCs w:val="28"/>
        </w:rPr>
        <w:t>Ивановский НИИ материнства и детства им.В.Н. Городкова</w:t>
      </w:r>
      <w:r>
        <w:rPr>
          <w:rFonts w:ascii="Times New Roman" w:hAnsi="Times New Roman"/>
          <w:sz w:val="28"/>
          <w:szCs w:val="28"/>
        </w:rPr>
        <w:t>»</w:t>
      </w:r>
      <w:r w:rsidRPr="00FE7306"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7F294C" w:rsidRPr="00FE7306" w:rsidRDefault="007F294C" w:rsidP="007F294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5"/>
        <w:gridCol w:w="1440"/>
        <w:gridCol w:w="2160"/>
      </w:tblGrid>
      <w:tr w:rsidR="007F294C" w:rsidRPr="00FE7306" w:rsidTr="00923688">
        <w:trPr>
          <w:trHeight w:val="510"/>
        </w:trPr>
        <w:tc>
          <w:tcPr>
            <w:tcW w:w="5775" w:type="dxa"/>
            <w:shd w:val="clear" w:color="auto" w:fill="auto"/>
            <w:vAlign w:val="center"/>
          </w:tcPr>
          <w:p w:rsidR="007F294C" w:rsidRPr="00FE7306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306">
              <w:rPr>
                <w:rFonts w:ascii="Times New Roman" w:hAnsi="Times New Roman"/>
                <w:bCs/>
                <w:sz w:val="28"/>
                <w:szCs w:val="28"/>
              </w:rPr>
              <w:t>профиль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294C" w:rsidRPr="00FE7306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306">
              <w:rPr>
                <w:rFonts w:ascii="Times New Roman" w:hAnsi="Times New Roman"/>
                <w:bCs/>
                <w:sz w:val="28"/>
                <w:szCs w:val="28"/>
              </w:rPr>
              <w:t>кол-во случаев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F294C" w:rsidRPr="00FE7306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306">
              <w:rPr>
                <w:rFonts w:ascii="Times New Roman" w:hAnsi="Times New Roman"/>
                <w:bCs/>
                <w:sz w:val="28"/>
                <w:szCs w:val="28"/>
              </w:rPr>
              <w:t>принятая сумма</w:t>
            </w:r>
          </w:p>
        </w:tc>
      </w:tr>
      <w:tr w:rsidR="007F294C" w:rsidRPr="00A859EB" w:rsidTr="00923688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7F294C" w:rsidRPr="00A859EB" w:rsidRDefault="007F294C" w:rsidP="0092368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59EB">
              <w:rPr>
                <w:rFonts w:ascii="Times New Roman" w:hAnsi="Times New Roman"/>
                <w:b/>
                <w:bCs/>
                <w:sz w:val="28"/>
                <w:szCs w:val="28"/>
              </w:rPr>
              <w:t>Всего, в том числе: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294C" w:rsidRPr="00A859EB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59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1156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7F294C" w:rsidRPr="00A859EB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59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58,8 </w:t>
            </w:r>
            <w:proofErr w:type="spellStart"/>
            <w:r w:rsidRPr="00A859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млн.руб</w:t>
            </w:r>
            <w:proofErr w:type="spellEnd"/>
          </w:p>
        </w:tc>
      </w:tr>
      <w:tr w:rsidR="007F294C" w:rsidRPr="007C6B4E" w:rsidTr="00923688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7F294C" w:rsidRPr="00FE7306" w:rsidRDefault="007F294C" w:rsidP="009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306">
              <w:rPr>
                <w:rFonts w:ascii="Times New Roman" w:hAnsi="Times New Roman"/>
                <w:sz w:val="28"/>
                <w:szCs w:val="28"/>
              </w:rPr>
              <w:t>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294C" w:rsidRPr="007C6B4E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919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7F294C" w:rsidRPr="007C6B4E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B4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C6B4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C6B4E">
              <w:rPr>
                <w:rFonts w:ascii="Times New Roman" w:hAnsi="Times New Roman"/>
                <w:sz w:val="28"/>
                <w:szCs w:val="28"/>
              </w:rPr>
              <w:t>млн.руб.</w:t>
            </w:r>
          </w:p>
        </w:tc>
      </w:tr>
      <w:tr w:rsidR="007F294C" w:rsidRPr="007C6B4E" w:rsidTr="00923688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7F294C" w:rsidRPr="00FE7306" w:rsidRDefault="007F294C" w:rsidP="009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306">
              <w:rPr>
                <w:rFonts w:ascii="Times New Roman" w:hAnsi="Times New Roman"/>
                <w:sz w:val="28"/>
                <w:szCs w:val="28"/>
              </w:rPr>
              <w:t>неонатологии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294C" w:rsidRPr="007C6B4E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7F294C" w:rsidRPr="007C6B4E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7C6B4E">
              <w:rPr>
                <w:rFonts w:ascii="Times New Roman" w:hAnsi="Times New Roman"/>
                <w:sz w:val="28"/>
                <w:szCs w:val="28"/>
              </w:rPr>
              <w:t>,5 млн.руб.</w:t>
            </w:r>
          </w:p>
        </w:tc>
      </w:tr>
      <w:tr w:rsidR="007F294C" w:rsidRPr="007C6B4E" w:rsidTr="00923688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7F294C" w:rsidRPr="00FE7306" w:rsidRDefault="007F294C" w:rsidP="009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306">
              <w:rPr>
                <w:rFonts w:ascii="Times New Roman" w:hAnsi="Times New Roman"/>
                <w:sz w:val="28"/>
                <w:szCs w:val="28"/>
              </w:rPr>
              <w:t>медицинская реабилитация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294C" w:rsidRPr="007C6B4E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7F294C" w:rsidRPr="007C6B4E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C6B4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C6B4E">
              <w:rPr>
                <w:rFonts w:ascii="Times New Roman" w:hAnsi="Times New Roman"/>
                <w:sz w:val="28"/>
                <w:szCs w:val="28"/>
              </w:rPr>
              <w:t>млн.руб.</w:t>
            </w:r>
          </w:p>
        </w:tc>
      </w:tr>
    </w:tbl>
    <w:p w:rsidR="007F294C" w:rsidRPr="00975DDA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294C" w:rsidRDefault="007F294C" w:rsidP="007F2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306">
        <w:rPr>
          <w:rFonts w:ascii="Times New Roman" w:hAnsi="Times New Roman"/>
          <w:sz w:val="28"/>
          <w:szCs w:val="28"/>
        </w:rPr>
        <w:t xml:space="preserve">- в Ярославской области - </w:t>
      </w:r>
      <w:r w:rsidRPr="00B272F7">
        <w:rPr>
          <w:rFonts w:ascii="Times New Roman" w:hAnsi="Times New Roman"/>
          <w:sz w:val="28"/>
          <w:szCs w:val="28"/>
        </w:rPr>
        <w:t xml:space="preserve">ЧУЗ </w:t>
      </w:r>
      <w:r>
        <w:rPr>
          <w:rFonts w:ascii="Times New Roman" w:hAnsi="Times New Roman"/>
          <w:sz w:val="28"/>
          <w:szCs w:val="28"/>
        </w:rPr>
        <w:t>«К</w:t>
      </w:r>
      <w:r w:rsidRPr="00FE7306">
        <w:rPr>
          <w:rFonts w:ascii="Times New Roman" w:hAnsi="Times New Roman"/>
          <w:sz w:val="28"/>
          <w:szCs w:val="28"/>
        </w:rPr>
        <w:t xml:space="preserve">линическая больница </w:t>
      </w:r>
      <w:r>
        <w:rPr>
          <w:rFonts w:ascii="Times New Roman" w:hAnsi="Times New Roman"/>
          <w:sz w:val="28"/>
          <w:szCs w:val="28"/>
        </w:rPr>
        <w:t>«</w:t>
      </w:r>
      <w:r w:rsidRPr="00FE7306">
        <w:rPr>
          <w:rFonts w:ascii="Times New Roman" w:hAnsi="Times New Roman"/>
          <w:sz w:val="28"/>
          <w:szCs w:val="28"/>
        </w:rPr>
        <w:t>РЖД</w:t>
      </w:r>
      <w:r>
        <w:rPr>
          <w:rFonts w:ascii="Times New Roman" w:hAnsi="Times New Roman"/>
          <w:sz w:val="28"/>
          <w:szCs w:val="28"/>
        </w:rPr>
        <w:t xml:space="preserve">-Медицина» </w:t>
      </w:r>
      <w:proofErr w:type="spellStart"/>
      <w:r>
        <w:rPr>
          <w:rFonts w:ascii="Times New Roman" w:hAnsi="Times New Roman"/>
          <w:sz w:val="28"/>
          <w:szCs w:val="28"/>
        </w:rPr>
        <w:t>г.Ярославль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E7306">
        <w:rPr>
          <w:rFonts w:ascii="Times New Roman" w:hAnsi="Times New Roman"/>
          <w:sz w:val="28"/>
          <w:szCs w:val="28"/>
        </w:rPr>
        <w:t xml:space="preserve"> по профилям травматология и ортопедия и офтальмология.</w:t>
      </w:r>
    </w:p>
    <w:p w:rsidR="007F294C" w:rsidRDefault="007F294C" w:rsidP="007F2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A76" w:rsidRDefault="00012A76" w:rsidP="007F2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A76" w:rsidRDefault="00012A76" w:rsidP="007F2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A76" w:rsidRPr="00FE7306" w:rsidRDefault="00012A76" w:rsidP="007F2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94C" w:rsidRPr="00FE7306" w:rsidRDefault="007F294C" w:rsidP="007F29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272F7">
        <w:rPr>
          <w:rFonts w:ascii="Times New Roman" w:hAnsi="Times New Roman"/>
          <w:sz w:val="28"/>
          <w:szCs w:val="28"/>
        </w:rPr>
        <w:lastRenderedPageBreak/>
        <w:t>ЧУЗ "КБ "РЖД-МЕДИЦИНА" Г. ЯРОСЛАВЛЬ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5"/>
        <w:gridCol w:w="1440"/>
        <w:gridCol w:w="2160"/>
      </w:tblGrid>
      <w:tr w:rsidR="007F294C" w:rsidRPr="00FE7306" w:rsidTr="00923688">
        <w:trPr>
          <w:trHeight w:val="510"/>
        </w:trPr>
        <w:tc>
          <w:tcPr>
            <w:tcW w:w="5775" w:type="dxa"/>
            <w:shd w:val="clear" w:color="auto" w:fill="auto"/>
            <w:vAlign w:val="center"/>
          </w:tcPr>
          <w:p w:rsidR="007F294C" w:rsidRPr="00FE7306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306">
              <w:rPr>
                <w:rFonts w:ascii="Times New Roman" w:hAnsi="Times New Roman"/>
                <w:bCs/>
                <w:sz w:val="28"/>
                <w:szCs w:val="28"/>
              </w:rPr>
              <w:t>профиль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294C" w:rsidRPr="00FE7306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306">
              <w:rPr>
                <w:rFonts w:ascii="Times New Roman" w:hAnsi="Times New Roman"/>
                <w:bCs/>
                <w:sz w:val="28"/>
                <w:szCs w:val="28"/>
              </w:rPr>
              <w:t>кол-во случаев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F294C" w:rsidRPr="00FE7306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306">
              <w:rPr>
                <w:rFonts w:ascii="Times New Roman" w:hAnsi="Times New Roman"/>
                <w:bCs/>
                <w:sz w:val="28"/>
                <w:szCs w:val="28"/>
              </w:rPr>
              <w:t>принятая сумма</w:t>
            </w:r>
          </w:p>
        </w:tc>
      </w:tr>
      <w:tr w:rsidR="007F294C" w:rsidRPr="00A859EB" w:rsidTr="00923688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7F294C" w:rsidRPr="00A859EB" w:rsidRDefault="007F294C" w:rsidP="0092368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59EB">
              <w:rPr>
                <w:rFonts w:ascii="Times New Roman" w:hAnsi="Times New Roman"/>
                <w:b/>
                <w:bCs/>
                <w:sz w:val="28"/>
                <w:szCs w:val="28"/>
              </w:rPr>
              <w:t>Всего, в том числе: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294C" w:rsidRPr="00A859EB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1336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7F294C" w:rsidRPr="00A859EB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71</w:t>
            </w:r>
            <w:r w:rsidRPr="00970EF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0</w:t>
            </w:r>
            <w:r w:rsidRPr="00970EF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млн.руб</w:t>
            </w:r>
            <w:proofErr w:type="gramEnd"/>
          </w:p>
        </w:tc>
      </w:tr>
      <w:tr w:rsidR="007F294C" w:rsidRPr="00FE7306" w:rsidTr="00923688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7F294C" w:rsidRDefault="007F294C" w:rsidP="009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нейрохирургия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294C" w:rsidRPr="00970EF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7F294C" w:rsidRPr="00970EF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3,8 </w:t>
            </w:r>
            <w:r w:rsidRPr="00970EFC">
              <w:rPr>
                <w:rFonts w:ascii="Times New Roman" w:hAnsi="Times New Roman"/>
                <w:sz w:val="28"/>
                <w:szCs w:val="28"/>
              </w:rPr>
              <w:t>млн.руб.</w:t>
            </w:r>
          </w:p>
        </w:tc>
      </w:tr>
      <w:tr w:rsidR="007F294C" w:rsidRPr="00FE7306" w:rsidTr="00923688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7F294C" w:rsidRDefault="007F294C" w:rsidP="009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хирургии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294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7F294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3,8 </w:t>
            </w:r>
            <w:r w:rsidRPr="00970EFC">
              <w:rPr>
                <w:rFonts w:ascii="Times New Roman" w:hAnsi="Times New Roman"/>
                <w:sz w:val="28"/>
                <w:szCs w:val="28"/>
              </w:rPr>
              <w:t>млн.руб.</w:t>
            </w:r>
          </w:p>
        </w:tc>
      </w:tr>
      <w:tr w:rsidR="007F294C" w:rsidRPr="00FE7306" w:rsidTr="00923688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7F294C" w:rsidRPr="00FE7306" w:rsidRDefault="007F294C" w:rsidP="009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FE7306">
              <w:rPr>
                <w:rFonts w:ascii="Times New Roman" w:hAnsi="Times New Roman"/>
                <w:sz w:val="28"/>
                <w:szCs w:val="28"/>
              </w:rPr>
              <w:t xml:space="preserve">равматология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E7306">
              <w:rPr>
                <w:rFonts w:ascii="Times New Roman" w:hAnsi="Times New Roman"/>
                <w:sz w:val="28"/>
                <w:szCs w:val="28"/>
              </w:rPr>
              <w:t xml:space="preserve"> ортопедия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294C" w:rsidRPr="00970EF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7F294C" w:rsidRPr="00970EF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970EF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70EFC">
              <w:rPr>
                <w:rFonts w:ascii="Times New Roman" w:hAnsi="Times New Roman"/>
                <w:sz w:val="28"/>
                <w:szCs w:val="28"/>
              </w:rPr>
              <w:t>млн.руб.</w:t>
            </w:r>
          </w:p>
        </w:tc>
      </w:tr>
      <w:tr w:rsidR="007F294C" w:rsidRPr="00FE7306" w:rsidTr="00923688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7F294C" w:rsidRDefault="007F294C" w:rsidP="009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сердечно-сосудистая хирургия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294C" w:rsidRPr="00970EF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7F294C" w:rsidRPr="00970EF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70EF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70EFC">
              <w:rPr>
                <w:rFonts w:ascii="Times New Roman" w:hAnsi="Times New Roman"/>
                <w:sz w:val="28"/>
                <w:szCs w:val="28"/>
              </w:rPr>
              <w:t>млн.руб.</w:t>
            </w:r>
          </w:p>
        </w:tc>
      </w:tr>
      <w:tr w:rsidR="007F294C" w:rsidRPr="00FE7306" w:rsidTr="00923688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7F294C" w:rsidRPr="00FE7306" w:rsidRDefault="007F294C" w:rsidP="009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306">
              <w:rPr>
                <w:rFonts w:ascii="Times New Roman" w:hAnsi="Times New Roman"/>
                <w:sz w:val="28"/>
                <w:szCs w:val="28"/>
              </w:rPr>
              <w:t>офтальмология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294C" w:rsidRPr="00970EF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7F294C" w:rsidRPr="00970EF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</w:t>
            </w:r>
            <w:r w:rsidRPr="00970EFC">
              <w:rPr>
                <w:rFonts w:ascii="Times New Roman" w:hAnsi="Times New Roman"/>
                <w:sz w:val="28"/>
                <w:szCs w:val="28"/>
              </w:rPr>
              <w:t>млн.руб.</w:t>
            </w:r>
          </w:p>
        </w:tc>
      </w:tr>
      <w:tr w:rsidR="007F294C" w:rsidRPr="00A859EB" w:rsidTr="00923688">
        <w:trPr>
          <w:trHeight w:val="255"/>
        </w:trPr>
        <w:tc>
          <w:tcPr>
            <w:tcW w:w="5775" w:type="dxa"/>
            <w:shd w:val="clear" w:color="auto" w:fill="auto"/>
            <w:noWrap/>
            <w:vAlign w:val="center"/>
          </w:tcPr>
          <w:p w:rsidR="007F294C" w:rsidRPr="00A859EB" w:rsidRDefault="007F294C" w:rsidP="0092368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859EB">
              <w:rPr>
                <w:rFonts w:ascii="Times New Roman" w:hAnsi="Times New Roman"/>
                <w:sz w:val="28"/>
                <w:szCs w:val="28"/>
              </w:rPr>
              <w:t>медицинская реабилитация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294C" w:rsidRPr="00A859EB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59EB">
              <w:rPr>
                <w:rFonts w:ascii="Times New Roman" w:hAnsi="Times New Roman"/>
                <w:iCs/>
                <w:sz w:val="28"/>
                <w:szCs w:val="28"/>
              </w:rPr>
              <w:t>142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7F294C" w:rsidRPr="00A859EB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59EB">
              <w:rPr>
                <w:rFonts w:ascii="Times New Roman" w:hAnsi="Times New Roman"/>
                <w:sz w:val="28"/>
                <w:szCs w:val="28"/>
              </w:rPr>
              <w:t>4,3 млн.руб.</w:t>
            </w:r>
          </w:p>
        </w:tc>
      </w:tr>
    </w:tbl>
    <w:p w:rsidR="007F294C" w:rsidRDefault="007F294C" w:rsidP="007F294C"/>
    <w:p w:rsidR="007F294C" w:rsidRDefault="00535E4B" w:rsidP="007F294C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Слайд 15</w:t>
      </w:r>
    </w:p>
    <w:p w:rsidR="007F294C" w:rsidRDefault="007F294C" w:rsidP="007F294C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7F294C" w:rsidRPr="00E6685E" w:rsidRDefault="007F294C" w:rsidP="007F29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685E">
        <w:rPr>
          <w:rFonts w:ascii="Times New Roman" w:hAnsi="Times New Roman"/>
          <w:b/>
          <w:bCs/>
          <w:sz w:val="28"/>
          <w:szCs w:val="28"/>
        </w:rPr>
        <w:t>Структура расходов средств обязательного медицинского страхования</w:t>
      </w:r>
    </w:p>
    <w:p w:rsidR="007F294C" w:rsidRDefault="007F294C" w:rsidP="007F294C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D12FEA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7F294C" w:rsidRPr="00D12FEA" w:rsidRDefault="007F294C" w:rsidP="007F294C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1372"/>
        <w:gridCol w:w="1372"/>
        <w:gridCol w:w="1098"/>
        <w:gridCol w:w="1373"/>
        <w:gridCol w:w="1263"/>
      </w:tblGrid>
      <w:tr w:rsidR="007F294C" w:rsidRPr="00E761B5" w:rsidTr="00923688">
        <w:trPr>
          <w:trHeight w:val="480"/>
        </w:trPr>
        <w:tc>
          <w:tcPr>
            <w:tcW w:w="1618" w:type="pct"/>
            <w:noWrap/>
            <w:vAlign w:val="center"/>
          </w:tcPr>
          <w:p w:rsidR="007F294C" w:rsidRPr="00D12FEA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7F294C" w:rsidRPr="00D12FEA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FEA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D12F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КО</w:t>
            </w:r>
          </w:p>
        </w:tc>
        <w:tc>
          <w:tcPr>
            <w:tcW w:w="719" w:type="pct"/>
          </w:tcPr>
          <w:p w:rsidR="007F294C" w:rsidRPr="007700F9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700F9">
              <w:rPr>
                <w:rFonts w:ascii="Times New Roman" w:hAnsi="Times New Roman"/>
                <w:bCs/>
              </w:rPr>
              <w:t xml:space="preserve">в том числе </w:t>
            </w:r>
            <w:proofErr w:type="spellStart"/>
            <w:r w:rsidRPr="007700F9">
              <w:rPr>
                <w:rFonts w:ascii="Times New Roman" w:hAnsi="Times New Roman"/>
                <w:bCs/>
              </w:rPr>
              <w:t>ОГБУЗы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2019г</w:t>
            </w:r>
          </w:p>
        </w:tc>
        <w:tc>
          <w:tcPr>
            <w:tcW w:w="575" w:type="pct"/>
            <w:vAlign w:val="center"/>
          </w:tcPr>
          <w:p w:rsidR="007F294C" w:rsidRPr="00AE58E3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2FE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D12FEA">
              <w:rPr>
                <w:rFonts w:ascii="Times New Roman" w:hAnsi="Times New Roman"/>
                <w:b/>
                <w:bCs/>
                <w:sz w:val="24"/>
                <w:szCs w:val="24"/>
              </w:rPr>
              <w:t>год КО</w:t>
            </w:r>
          </w:p>
        </w:tc>
        <w:tc>
          <w:tcPr>
            <w:tcW w:w="719" w:type="pct"/>
          </w:tcPr>
          <w:p w:rsidR="007F294C" w:rsidRPr="00D12FEA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0F9">
              <w:rPr>
                <w:rFonts w:ascii="Times New Roman" w:hAnsi="Times New Roman"/>
                <w:bCs/>
              </w:rPr>
              <w:t xml:space="preserve">в том числе </w:t>
            </w:r>
            <w:proofErr w:type="spellStart"/>
            <w:r w:rsidRPr="007700F9">
              <w:rPr>
                <w:rFonts w:ascii="Times New Roman" w:hAnsi="Times New Roman"/>
                <w:bCs/>
              </w:rPr>
              <w:t>ОГБУЗы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2020г</w:t>
            </w:r>
          </w:p>
        </w:tc>
        <w:tc>
          <w:tcPr>
            <w:tcW w:w="649" w:type="pct"/>
            <w:vAlign w:val="center"/>
          </w:tcPr>
          <w:p w:rsidR="007F294C" w:rsidRPr="00D12FEA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Рост / снижение</w:t>
            </w:r>
          </w:p>
        </w:tc>
      </w:tr>
      <w:tr w:rsidR="007F294C" w:rsidRPr="00E761B5" w:rsidTr="00923688">
        <w:trPr>
          <w:trHeight w:val="510"/>
        </w:trPr>
        <w:tc>
          <w:tcPr>
            <w:tcW w:w="1618" w:type="pct"/>
          </w:tcPr>
          <w:p w:rsidR="007F294C" w:rsidRPr="00E761B5" w:rsidRDefault="007F294C" w:rsidP="0092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B5">
              <w:rPr>
                <w:rFonts w:ascii="Times New Roman" w:hAnsi="Times New Roman"/>
                <w:sz w:val="24"/>
                <w:szCs w:val="24"/>
              </w:rPr>
              <w:t>Израсходовано средств за отчетный период – всего</w:t>
            </w:r>
          </w:p>
        </w:tc>
        <w:tc>
          <w:tcPr>
            <w:tcW w:w="719" w:type="pct"/>
            <w:noWrap/>
          </w:tcPr>
          <w:p w:rsidR="007F294C" w:rsidRPr="00215318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18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719" w:type="pct"/>
          </w:tcPr>
          <w:p w:rsidR="007F294C" w:rsidRPr="00215318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575" w:type="pct"/>
            <w:noWrap/>
          </w:tcPr>
          <w:p w:rsidR="007F294C" w:rsidRPr="00215318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18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719" w:type="pct"/>
          </w:tcPr>
          <w:p w:rsidR="007F294C" w:rsidRPr="00215318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649" w:type="pct"/>
            <w:noWrap/>
          </w:tcPr>
          <w:p w:rsidR="007F294C" w:rsidRPr="00215318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18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</w:tr>
      <w:tr w:rsidR="007F294C" w:rsidRPr="00E761B5" w:rsidTr="00923688">
        <w:trPr>
          <w:trHeight w:val="259"/>
        </w:trPr>
        <w:tc>
          <w:tcPr>
            <w:tcW w:w="1618" w:type="pct"/>
            <w:noWrap/>
          </w:tcPr>
          <w:p w:rsidR="007F294C" w:rsidRPr="00E761B5" w:rsidRDefault="007F294C" w:rsidP="0092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B5">
              <w:rPr>
                <w:rFonts w:ascii="Times New Roman" w:hAnsi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719" w:type="pct"/>
            <w:noWrap/>
          </w:tcPr>
          <w:p w:rsidR="007F294C" w:rsidRPr="00215318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7F294C" w:rsidRPr="00215318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noWrap/>
          </w:tcPr>
          <w:p w:rsidR="007F294C" w:rsidRPr="00215318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7F294C" w:rsidRPr="00215318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noWrap/>
          </w:tcPr>
          <w:p w:rsidR="007F294C" w:rsidRPr="00215318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94C" w:rsidRPr="00E761B5" w:rsidTr="00923688">
        <w:trPr>
          <w:trHeight w:val="600"/>
        </w:trPr>
        <w:tc>
          <w:tcPr>
            <w:tcW w:w="1618" w:type="pct"/>
          </w:tcPr>
          <w:p w:rsidR="007F294C" w:rsidRPr="00E761B5" w:rsidRDefault="007F294C" w:rsidP="0092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B5">
              <w:rPr>
                <w:rFonts w:ascii="Times New Roman" w:hAnsi="Times New Roman"/>
                <w:sz w:val="24"/>
                <w:szCs w:val="24"/>
              </w:rPr>
              <w:t xml:space="preserve">   оплата труда и начисления на выплаты по оплате труда</w:t>
            </w:r>
          </w:p>
        </w:tc>
        <w:tc>
          <w:tcPr>
            <w:tcW w:w="719" w:type="pct"/>
            <w:noWrap/>
          </w:tcPr>
          <w:p w:rsidR="007F294C" w:rsidRPr="00215318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63,1%</w:t>
            </w:r>
          </w:p>
        </w:tc>
        <w:tc>
          <w:tcPr>
            <w:tcW w:w="719" w:type="pct"/>
          </w:tcPr>
          <w:p w:rsidR="007F294C" w:rsidRPr="00BB07B5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66,1%</w:t>
            </w:r>
          </w:p>
        </w:tc>
        <w:tc>
          <w:tcPr>
            <w:tcW w:w="575" w:type="pct"/>
            <w:noWrap/>
          </w:tcPr>
          <w:p w:rsidR="007F294C" w:rsidRPr="00BB07B5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  <w:r w:rsidRPr="00BB07B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F294C" w:rsidRPr="00BB07B5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pct"/>
          </w:tcPr>
          <w:p w:rsidR="007F294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60,5%</w:t>
            </w:r>
          </w:p>
        </w:tc>
        <w:tc>
          <w:tcPr>
            <w:tcW w:w="649" w:type="pct"/>
            <w:noWrap/>
          </w:tcPr>
          <w:p w:rsidR="007F294C" w:rsidRPr="00215318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-4,5</w:t>
            </w:r>
            <w:r w:rsidRPr="002153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F294C" w:rsidRPr="00E761B5" w:rsidTr="00923688">
        <w:trPr>
          <w:trHeight w:val="360"/>
        </w:trPr>
        <w:tc>
          <w:tcPr>
            <w:tcW w:w="1618" w:type="pct"/>
          </w:tcPr>
          <w:p w:rsidR="007F294C" w:rsidRPr="00E761B5" w:rsidRDefault="007F294C" w:rsidP="0092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B5">
              <w:rPr>
                <w:rFonts w:ascii="Times New Roman" w:hAnsi="Times New Roman"/>
                <w:sz w:val="24"/>
                <w:szCs w:val="24"/>
              </w:rPr>
              <w:t xml:space="preserve">   прочие расходы</w:t>
            </w:r>
          </w:p>
        </w:tc>
        <w:tc>
          <w:tcPr>
            <w:tcW w:w="719" w:type="pct"/>
            <w:noWrap/>
          </w:tcPr>
          <w:p w:rsidR="007F294C" w:rsidRPr="00215318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16,5%</w:t>
            </w:r>
          </w:p>
        </w:tc>
        <w:tc>
          <w:tcPr>
            <w:tcW w:w="719" w:type="pct"/>
          </w:tcPr>
          <w:p w:rsidR="007F294C" w:rsidRPr="00BB07B5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14,3%</w:t>
            </w:r>
          </w:p>
        </w:tc>
        <w:tc>
          <w:tcPr>
            <w:tcW w:w="575" w:type="pct"/>
            <w:noWrap/>
          </w:tcPr>
          <w:p w:rsidR="007F294C" w:rsidRPr="00BB07B5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B07B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B07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9" w:type="pct"/>
          </w:tcPr>
          <w:p w:rsidR="007F294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13,7%</w:t>
            </w:r>
          </w:p>
        </w:tc>
        <w:tc>
          <w:tcPr>
            <w:tcW w:w="649" w:type="pct"/>
            <w:noWrap/>
          </w:tcPr>
          <w:p w:rsidR="007F294C" w:rsidRPr="00215318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-0,9%</w:t>
            </w:r>
          </w:p>
        </w:tc>
      </w:tr>
      <w:tr w:rsidR="007F294C" w:rsidRPr="00E761B5" w:rsidTr="00923688">
        <w:trPr>
          <w:trHeight w:val="289"/>
        </w:trPr>
        <w:tc>
          <w:tcPr>
            <w:tcW w:w="1618" w:type="pct"/>
          </w:tcPr>
          <w:p w:rsidR="007F294C" w:rsidRPr="00E761B5" w:rsidRDefault="007F294C" w:rsidP="0092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noWrap/>
          </w:tcPr>
          <w:p w:rsidR="007F294C" w:rsidRPr="00215318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7F294C" w:rsidRPr="00BB07B5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noWrap/>
          </w:tcPr>
          <w:p w:rsidR="007F294C" w:rsidRPr="00BB07B5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7F294C" w:rsidRPr="00215318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noWrap/>
          </w:tcPr>
          <w:p w:rsidR="007F294C" w:rsidRPr="00215318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94C" w:rsidRPr="00E761B5" w:rsidTr="00923688">
        <w:trPr>
          <w:trHeight w:val="510"/>
        </w:trPr>
        <w:tc>
          <w:tcPr>
            <w:tcW w:w="1618" w:type="pct"/>
          </w:tcPr>
          <w:p w:rsidR="007F294C" w:rsidRPr="00E761B5" w:rsidRDefault="007F294C" w:rsidP="009236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лекарственные средства, расходные материалы, медицинский инструментарий</w:t>
            </w:r>
          </w:p>
        </w:tc>
        <w:tc>
          <w:tcPr>
            <w:tcW w:w="719" w:type="pct"/>
            <w:noWrap/>
          </w:tcPr>
          <w:p w:rsidR="007F294C" w:rsidRPr="003B28A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18,8%</w:t>
            </w:r>
          </w:p>
        </w:tc>
        <w:tc>
          <w:tcPr>
            <w:tcW w:w="719" w:type="pct"/>
          </w:tcPr>
          <w:p w:rsidR="007F294C" w:rsidRPr="00BB07B5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17,9%</w:t>
            </w:r>
          </w:p>
        </w:tc>
        <w:tc>
          <w:tcPr>
            <w:tcW w:w="575" w:type="pct"/>
            <w:noWrap/>
          </w:tcPr>
          <w:p w:rsidR="007F294C" w:rsidRPr="00BB07B5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24,1</w:t>
            </w:r>
            <w:r w:rsidRPr="00BB07B5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719" w:type="pct"/>
          </w:tcPr>
          <w:p w:rsidR="007F294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24,0%</w:t>
            </w:r>
          </w:p>
        </w:tc>
        <w:tc>
          <w:tcPr>
            <w:tcW w:w="649" w:type="pct"/>
            <w:noWrap/>
          </w:tcPr>
          <w:p w:rsidR="007F294C" w:rsidRPr="003B28A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+5,3</w:t>
            </w:r>
            <w:r w:rsidRPr="003B28A7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</w:p>
        </w:tc>
      </w:tr>
      <w:tr w:rsidR="007F294C" w:rsidRPr="00E761B5" w:rsidTr="00923688">
        <w:trPr>
          <w:trHeight w:val="360"/>
        </w:trPr>
        <w:tc>
          <w:tcPr>
            <w:tcW w:w="1618" w:type="pct"/>
            <w:noWrap/>
          </w:tcPr>
          <w:p w:rsidR="007F294C" w:rsidRPr="00E761B5" w:rsidRDefault="007F294C" w:rsidP="009236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1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продукт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E761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питания</w:t>
            </w:r>
          </w:p>
        </w:tc>
        <w:tc>
          <w:tcPr>
            <w:tcW w:w="719" w:type="pct"/>
            <w:noWrap/>
          </w:tcPr>
          <w:p w:rsidR="007F294C" w:rsidRPr="003B28A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1,5%</w:t>
            </w:r>
          </w:p>
        </w:tc>
        <w:tc>
          <w:tcPr>
            <w:tcW w:w="719" w:type="pct"/>
          </w:tcPr>
          <w:p w:rsidR="007F294C" w:rsidRPr="00BB07B5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1,6%</w:t>
            </w:r>
          </w:p>
        </w:tc>
        <w:tc>
          <w:tcPr>
            <w:tcW w:w="575" w:type="pct"/>
            <w:noWrap/>
          </w:tcPr>
          <w:p w:rsidR="007F294C" w:rsidRPr="00BB07B5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1,5</w:t>
            </w:r>
            <w:r w:rsidRPr="00BB07B5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719" w:type="pct"/>
          </w:tcPr>
          <w:p w:rsidR="007F294C" w:rsidRPr="003B28A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1,6%</w:t>
            </w:r>
          </w:p>
        </w:tc>
        <w:tc>
          <w:tcPr>
            <w:tcW w:w="649" w:type="pct"/>
            <w:noWrap/>
          </w:tcPr>
          <w:p w:rsidR="007F294C" w:rsidRPr="003B28A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F294C" w:rsidRPr="00E761B5" w:rsidTr="00923688">
        <w:trPr>
          <w:trHeight w:val="360"/>
        </w:trPr>
        <w:tc>
          <w:tcPr>
            <w:tcW w:w="1618" w:type="pct"/>
          </w:tcPr>
          <w:p w:rsidR="007F294C" w:rsidRPr="00E761B5" w:rsidRDefault="007F294C" w:rsidP="009236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1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</w:t>
            </w:r>
            <w:proofErr w:type="spellStart"/>
            <w:r w:rsidRPr="00E761B5">
              <w:rPr>
                <w:rFonts w:ascii="Times New Roman" w:hAnsi="Times New Roman"/>
                <w:i/>
                <w:iCs/>
                <w:sz w:val="24"/>
                <w:szCs w:val="24"/>
              </w:rPr>
              <w:t>мягк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ий</w:t>
            </w:r>
            <w:r w:rsidRPr="00E761B5">
              <w:rPr>
                <w:rFonts w:ascii="Times New Roman" w:hAnsi="Times New Roman"/>
                <w:i/>
                <w:iCs/>
                <w:sz w:val="24"/>
                <w:szCs w:val="24"/>
              </w:rPr>
              <w:t>инвентар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719" w:type="pct"/>
            <w:noWrap/>
          </w:tcPr>
          <w:p w:rsidR="007F294C" w:rsidRPr="003B28A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0,1%</w:t>
            </w:r>
          </w:p>
        </w:tc>
        <w:tc>
          <w:tcPr>
            <w:tcW w:w="719" w:type="pct"/>
          </w:tcPr>
          <w:p w:rsidR="007F294C" w:rsidRPr="00BB07B5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0,1%</w:t>
            </w:r>
          </w:p>
        </w:tc>
        <w:tc>
          <w:tcPr>
            <w:tcW w:w="575" w:type="pct"/>
            <w:noWrap/>
          </w:tcPr>
          <w:p w:rsidR="007F294C" w:rsidRPr="00BB07B5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7B5">
              <w:rPr>
                <w:rFonts w:ascii="Times New Roman" w:hAnsi="Times New Roman"/>
                <w:i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BB07B5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719" w:type="pct"/>
          </w:tcPr>
          <w:p w:rsidR="007F294C" w:rsidRPr="003B28A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0,2%</w:t>
            </w:r>
          </w:p>
        </w:tc>
        <w:tc>
          <w:tcPr>
            <w:tcW w:w="649" w:type="pct"/>
            <w:noWrap/>
          </w:tcPr>
          <w:p w:rsidR="007F294C" w:rsidRPr="003B28A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  <w:r w:rsidRPr="003B28A7">
              <w:rPr>
                <w:rFonts w:ascii="Times New Roman" w:hAnsi="Times New Roman"/>
                <w:i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3B28A7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</w:p>
        </w:tc>
      </w:tr>
    </w:tbl>
    <w:p w:rsidR="007F294C" w:rsidRPr="00E761B5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7F294C" w:rsidRPr="00BB07B5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1B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целом по</w:t>
      </w:r>
      <w:r w:rsidR="00012A76">
        <w:rPr>
          <w:rFonts w:ascii="Times New Roman" w:hAnsi="Times New Roman"/>
          <w:sz w:val="28"/>
          <w:szCs w:val="28"/>
        </w:rPr>
        <w:t xml:space="preserve"> </w:t>
      </w:r>
      <w:r w:rsidRPr="00BB07B5">
        <w:rPr>
          <w:rFonts w:ascii="Times New Roman" w:hAnsi="Times New Roman"/>
          <w:sz w:val="28"/>
          <w:szCs w:val="28"/>
        </w:rPr>
        <w:t xml:space="preserve">Костромской области </w:t>
      </w:r>
      <w:r>
        <w:rPr>
          <w:rFonts w:ascii="Times New Roman" w:hAnsi="Times New Roman"/>
          <w:sz w:val="28"/>
          <w:szCs w:val="28"/>
        </w:rPr>
        <w:t xml:space="preserve">по видам затрат </w:t>
      </w:r>
      <w:r w:rsidRPr="00BB07B5">
        <w:rPr>
          <w:rFonts w:ascii="Times New Roman" w:hAnsi="Times New Roman"/>
          <w:sz w:val="28"/>
          <w:szCs w:val="28"/>
        </w:rPr>
        <w:t>преоблада</w:t>
      </w:r>
      <w:r>
        <w:rPr>
          <w:rFonts w:ascii="Times New Roman" w:hAnsi="Times New Roman"/>
          <w:sz w:val="28"/>
          <w:szCs w:val="28"/>
        </w:rPr>
        <w:t>ли</w:t>
      </w:r>
      <w:r w:rsidRPr="00BB07B5">
        <w:rPr>
          <w:rFonts w:ascii="Times New Roman" w:hAnsi="Times New Roman"/>
          <w:sz w:val="28"/>
          <w:szCs w:val="28"/>
        </w:rPr>
        <w:t xml:space="preserve"> расходы на оплату труда с начислениями </w:t>
      </w:r>
      <w:r>
        <w:rPr>
          <w:rFonts w:ascii="Times New Roman" w:hAnsi="Times New Roman"/>
          <w:sz w:val="28"/>
          <w:szCs w:val="28"/>
        </w:rPr>
        <w:t>58,6</w:t>
      </w:r>
      <w:r w:rsidRPr="00BB07B5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снижение доли затрат по сравнению с 2019 годом</w:t>
      </w:r>
      <w:r w:rsidRPr="00BB07B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4,5</w:t>
      </w:r>
      <w:r w:rsidRPr="00BB07B5">
        <w:rPr>
          <w:rFonts w:ascii="Times New Roman" w:hAnsi="Times New Roman"/>
          <w:sz w:val="28"/>
          <w:szCs w:val="28"/>
        </w:rPr>
        <w:t xml:space="preserve">%). Прочие расходы составили </w:t>
      </w:r>
      <w:r>
        <w:rPr>
          <w:rFonts w:ascii="Times New Roman" w:hAnsi="Times New Roman"/>
          <w:sz w:val="28"/>
          <w:szCs w:val="28"/>
        </w:rPr>
        <w:t>15,6</w:t>
      </w:r>
      <w:r w:rsidRPr="00BB07B5">
        <w:rPr>
          <w:rFonts w:ascii="Times New Roman" w:hAnsi="Times New Roman"/>
          <w:sz w:val="28"/>
          <w:szCs w:val="28"/>
        </w:rPr>
        <w:t xml:space="preserve">%, расходы на </w:t>
      </w:r>
      <w:r>
        <w:rPr>
          <w:rFonts w:ascii="Times New Roman" w:hAnsi="Times New Roman"/>
          <w:sz w:val="28"/>
          <w:szCs w:val="28"/>
        </w:rPr>
        <w:t>лекарственные средства, расходные материалы</w:t>
      </w:r>
      <w:r w:rsidRPr="00BB07B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медицинский инструментарий</w:t>
      </w:r>
      <w:r w:rsidRPr="00BB07B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24,1</w:t>
      </w:r>
      <w:r w:rsidRPr="00BB07B5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увеличение доли расходов на 5,3% по сравнению с 2019 годом</w:t>
      </w:r>
      <w:r w:rsidRPr="00BB07B5">
        <w:rPr>
          <w:rFonts w:ascii="Times New Roman" w:hAnsi="Times New Roman"/>
          <w:sz w:val="28"/>
          <w:szCs w:val="28"/>
        </w:rPr>
        <w:t xml:space="preserve">), продукты питания – </w:t>
      </w:r>
      <w:r>
        <w:rPr>
          <w:rFonts w:ascii="Times New Roman" w:hAnsi="Times New Roman"/>
          <w:sz w:val="28"/>
          <w:szCs w:val="28"/>
        </w:rPr>
        <w:t>1,5</w:t>
      </w:r>
      <w:r w:rsidRPr="00BB07B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</w:t>
      </w:r>
      <w:r w:rsidRPr="00BB07B5">
        <w:rPr>
          <w:rFonts w:ascii="Times New Roman" w:hAnsi="Times New Roman"/>
          <w:sz w:val="28"/>
          <w:szCs w:val="28"/>
        </w:rPr>
        <w:t xml:space="preserve"> мягкий инвентарь и обмундирование – 0,1%.</w:t>
      </w:r>
    </w:p>
    <w:p w:rsidR="00012A76" w:rsidRDefault="00012A76" w:rsidP="007F294C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7F294C" w:rsidRDefault="007F294C" w:rsidP="007F294C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260C2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 w:rsidR="00535E4B">
        <w:rPr>
          <w:rFonts w:ascii="Times New Roman" w:hAnsi="Times New Roman"/>
          <w:b/>
          <w:bCs/>
          <w:sz w:val="28"/>
          <w:szCs w:val="28"/>
        </w:rPr>
        <w:t xml:space="preserve"> 16</w:t>
      </w:r>
      <w:proofErr w:type="gramEnd"/>
    </w:p>
    <w:p w:rsidR="007F294C" w:rsidRPr="004869A4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12"/>
          <w:szCs w:val="12"/>
        </w:rPr>
      </w:pPr>
      <w:r w:rsidRPr="007260C2">
        <w:rPr>
          <w:rFonts w:ascii="Times New Roman" w:hAnsi="Times New Roman"/>
          <w:sz w:val="28"/>
          <w:szCs w:val="28"/>
        </w:rPr>
        <w:t>Структура расходов по условиям предоставления медицинской помощи в 201</w:t>
      </w:r>
      <w:r>
        <w:rPr>
          <w:rFonts w:ascii="Times New Roman" w:hAnsi="Times New Roman"/>
          <w:sz w:val="28"/>
          <w:szCs w:val="28"/>
        </w:rPr>
        <w:t>9</w:t>
      </w:r>
      <w:r w:rsidRPr="007260C2">
        <w:rPr>
          <w:rFonts w:ascii="Times New Roman" w:hAnsi="Times New Roman"/>
          <w:sz w:val="28"/>
          <w:szCs w:val="28"/>
        </w:rPr>
        <w:t xml:space="preserve"> году в сравнении с данными по Российской Федерации в 201</w:t>
      </w:r>
      <w:r>
        <w:rPr>
          <w:rFonts w:ascii="Times New Roman" w:hAnsi="Times New Roman"/>
          <w:sz w:val="28"/>
          <w:szCs w:val="28"/>
        </w:rPr>
        <w:t>8</w:t>
      </w:r>
      <w:r w:rsidRPr="007260C2">
        <w:rPr>
          <w:rFonts w:ascii="Times New Roman" w:hAnsi="Times New Roman"/>
          <w:sz w:val="28"/>
          <w:szCs w:val="28"/>
        </w:rPr>
        <w:t xml:space="preserve"> году (% к итогу) представлена на слайде.</w:t>
      </w:r>
    </w:p>
    <w:p w:rsidR="007F294C" w:rsidRDefault="007F294C" w:rsidP="007F294C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215318">
        <w:rPr>
          <w:rFonts w:ascii="Times New Roman" w:hAnsi="Times New Roman"/>
          <w:color w:val="000000"/>
          <w:sz w:val="24"/>
          <w:szCs w:val="24"/>
        </w:rPr>
        <w:lastRenderedPageBreak/>
        <w:t>Таблица</w:t>
      </w:r>
      <w:r>
        <w:rPr>
          <w:rFonts w:ascii="Times New Roman" w:hAnsi="Times New Roman"/>
          <w:color w:val="000000"/>
          <w:sz w:val="24"/>
          <w:szCs w:val="24"/>
        </w:rPr>
        <w:t xml:space="preserve"> 6</w:t>
      </w:r>
    </w:p>
    <w:p w:rsidR="007F294C" w:rsidRPr="00215318" w:rsidRDefault="007F294C" w:rsidP="007F294C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3082"/>
        <w:gridCol w:w="3539"/>
      </w:tblGrid>
      <w:tr w:rsidR="007F294C" w:rsidRPr="00EF3844" w:rsidTr="00923688">
        <w:tc>
          <w:tcPr>
            <w:tcW w:w="1541" w:type="pct"/>
            <w:vMerge w:val="restart"/>
          </w:tcPr>
          <w:p w:rsidR="007F294C" w:rsidRPr="00EF3844" w:rsidRDefault="007F294C" w:rsidP="00923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pct"/>
            <w:gridSpan w:val="2"/>
          </w:tcPr>
          <w:p w:rsidR="007F294C" w:rsidRPr="00EF3844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844">
              <w:rPr>
                <w:rFonts w:ascii="Times New Roman" w:hAnsi="Times New Roman"/>
                <w:i/>
                <w:iCs/>
                <w:sz w:val="24"/>
                <w:szCs w:val="24"/>
              </w:rPr>
              <w:t>Всего расходы за счет средств ОМС  %</w:t>
            </w:r>
          </w:p>
        </w:tc>
      </w:tr>
      <w:tr w:rsidR="007F294C" w:rsidRPr="00EF3844" w:rsidTr="00923688">
        <w:tc>
          <w:tcPr>
            <w:tcW w:w="1541" w:type="pct"/>
            <w:vMerge/>
          </w:tcPr>
          <w:p w:rsidR="007F294C" w:rsidRPr="00EF3844" w:rsidRDefault="007F294C" w:rsidP="00923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pct"/>
          </w:tcPr>
          <w:p w:rsidR="007F294C" w:rsidRPr="00EF3844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844">
              <w:rPr>
                <w:rFonts w:ascii="Times New Roman" w:hAnsi="Times New Roman"/>
                <w:i/>
                <w:iCs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2019 год</w:t>
            </w:r>
          </w:p>
        </w:tc>
        <w:tc>
          <w:tcPr>
            <w:tcW w:w="1849" w:type="pct"/>
          </w:tcPr>
          <w:p w:rsidR="007F294C" w:rsidRPr="00EF3844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 2020 год</w:t>
            </w:r>
          </w:p>
        </w:tc>
      </w:tr>
      <w:tr w:rsidR="007F294C" w:rsidRPr="00EF3844" w:rsidTr="00923688">
        <w:trPr>
          <w:trHeight w:val="260"/>
        </w:trPr>
        <w:tc>
          <w:tcPr>
            <w:tcW w:w="1541" w:type="pct"/>
          </w:tcPr>
          <w:p w:rsidR="007F294C" w:rsidRPr="00EF3844" w:rsidRDefault="007F294C" w:rsidP="00923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1610" w:type="pct"/>
          </w:tcPr>
          <w:p w:rsidR="007F294C" w:rsidRPr="00EF3844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844">
              <w:rPr>
                <w:rFonts w:ascii="Times New Roman" w:hAnsi="Times New Roman"/>
                <w:i/>
                <w:iCs/>
                <w:sz w:val="24"/>
                <w:szCs w:val="24"/>
              </w:rPr>
              <w:t>50,5%</w:t>
            </w:r>
          </w:p>
        </w:tc>
        <w:tc>
          <w:tcPr>
            <w:tcW w:w="1849" w:type="pct"/>
          </w:tcPr>
          <w:p w:rsidR="007F294C" w:rsidRPr="00EF3844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  <w:r w:rsidRPr="00EF38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F294C" w:rsidRPr="00EF3844" w:rsidTr="00923688">
        <w:tc>
          <w:tcPr>
            <w:tcW w:w="1541" w:type="pct"/>
          </w:tcPr>
          <w:p w:rsidR="007F294C" w:rsidRPr="00EF3844" w:rsidRDefault="007F294C" w:rsidP="00923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1610" w:type="pct"/>
          </w:tcPr>
          <w:p w:rsidR="007F294C" w:rsidRPr="00EF3844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844">
              <w:rPr>
                <w:rFonts w:ascii="Times New Roman" w:hAnsi="Times New Roman"/>
                <w:i/>
                <w:iCs/>
                <w:sz w:val="24"/>
                <w:szCs w:val="24"/>
              </w:rPr>
              <w:t>33,5%</w:t>
            </w:r>
          </w:p>
        </w:tc>
        <w:tc>
          <w:tcPr>
            <w:tcW w:w="1849" w:type="pct"/>
          </w:tcPr>
          <w:p w:rsidR="007F294C" w:rsidRPr="00EF3844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  <w:r w:rsidRPr="00EF38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F294C" w:rsidRPr="00EF3844" w:rsidTr="00923688">
        <w:tc>
          <w:tcPr>
            <w:tcW w:w="1541" w:type="pct"/>
          </w:tcPr>
          <w:p w:rsidR="007F294C" w:rsidRPr="00EF3844" w:rsidRDefault="007F294C" w:rsidP="00923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sz w:val="24"/>
                <w:szCs w:val="24"/>
              </w:rPr>
              <w:t>Дневной стационар</w:t>
            </w:r>
          </w:p>
        </w:tc>
        <w:tc>
          <w:tcPr>
            <w:tcW w:w="1610" w:type="pct"/>
          </w:tcPr>
          <w:p w:rsidR="007F294C" w:rsidRPr="00EF3844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844">
              <w:rPr>
                <w:rFonts w:ascii="Times New Roman" w:hAnsi="Times New Roman"/>
                <w:i/>
                <w:iCs/>
                <w:sz w:val="24"/>
                <w:szCs w:val="24"/>
              </w:rPr>
              <w:t>9,6%</w:t>
            </w:r>
          </w:p>
        </w:tc>
        <w:tc>
          <w:tcPr>
            <w:tcW w:w="1849" w:type="pct"/>
          </w:tcPr>
          <w:p w:rsidR="007F294C" w:rsidRPr="00EF3844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  <w:r w:rsidRPr="00EF38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F294C" w:rsidRPr="00EF3844" w:rsidTr="00923688">
        <w:tc>
          <w:tcPr>
            <w:tcW w:w="1541" w:type="pct"/>
          </w:tcPr>
          <w:p w:rsidR="007F294C" w:rsidRPr="00EF3844" w:rsidRDefault="007F294C" w:rsidP="00923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610" w:type="pct"/>
          </w:tcPr>
          <w:p w:rsidR="007F294C" w:rsidRPr="00EF3844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844">
              <w:rPr>
                <w:rFonts w:ascii="Times New Roman" w:hAnsi="Times New Roman"/>
                <w:i/>
                <w:iCs/>
                <w:sz w:val="24"/>
                <w:szCs w:val="24"/>
              </w:rPr>
              <w:t>6,4%</w:t>
            </w:r>
          </w:p>
        </w:tc>
        <w:tc>
          <w:tcPr>
            <w:tcW w:w="1849" w:type="pct"/>
          </w:tcPr>
          <w:p w:rsidR="007F294C" w:rsidRPr="00EF3844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F38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F294C" w:rsidRPr="00EF3844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294C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расходов на медицинскую помощь за счет средств обязательного медицинского страхования преобладали расходы, связанные с оказанием медицинской помощи в стационарных условиях 52,6% (по сравнению с 2019 годом – 50,5%) и медицинской помощи в амбулаторных условиях 32,7% (33,5%). Снижение доли амбулаторной помощи связано с приостановлением в 2020 году профилактических мероприятий. Расходы на медицинскую помощь в условиях дневных стационаров составили 8,5% (9,6%), скорую медицинскую помощь – 6,2% (6,4%).</w:t>
      </w:r>
    </w:p>
    <w:p w:rsidR="007F294C" w:rsidRPr="00CE7DDA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294C" w:rsidRDefault="007F294C" w:rsidP="007F294C">
      <w:pPr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996F87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 w:rsidR="00535E4B">
        <w:rPr>
          <w:rFonts w:ascii="Times New Roman" w:hAnsi="Times New Roman"/>
          <w:b/>
          <w:bCs/>
          <w:sz w:val="28"/>
          <w:szCs w:val="28"/>
        </w:rPr>
        <w:t xml:space="preserve"> 17</w:t>
      </w:r>
    </w:p>
    <w:p w:rsidR="007F294C" w:rsidRDefault="007F294C" w:rsidP="007F294C">
      <w:pPr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7F294C" w:rsidRDefault="007F294C" w:rsidP="007F294C">
      <w:pPr>
        <w:pStyle w:val="1"/>
        <w:jc w:val="center"/>
        <w:rPr>
          <w:sz w:val="28"/>
          <w:szCs w:val="28"/>
        </w:rPr>
      </w:pPr>
      <w:r w:rsidRPr="0053056C">
        <w:rPr>
          <w:sz w:val="28"/>
          <w:szCs w:val="28"/>
        </w:rPr>
        <w:t>Заработная плата работников медицинских организаций</w:t>
      </w:r>
    </w:p>
    <w:p w:rsidR="007F294C" w:rsidRPr="00996F87" w:rsidRDefault="007F294C" w:rsidP="007F294C">
      <w:pPr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7F294C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89D">
        <w:rPr>
          <w:rFonts w:ascii="Times New Roman" w:hAnsi="Times New Roman"/>
          <w:sz w:val="28"/>
          <w:szCs w:val="28"/>
        </w:rPr>
        <w:t>Среднемесячная заработная плата за 20</w:t>
      </w:r>
      <w:r>
        <w:rPr>
          <w:rFonts w:ascii="Times New Roman" w:hAnsi="Times New Roman"/>
          <w:sz w:val="28"/>
          <w:szCs w:val="28"/>
        </w:rPr>
        <w:t>20</w:t>
      </w:r>
      <w:r w:rsidRPr="0017089D">
        <w:rPr>
          <w:rFonts w:ascii="Times New Roman" w:hAnsi="Times New Roman"/>
          <w:sz w:val="28"/>
          <w:szCs w:val="28"/>
        </w:rPr>
        <w:t xml:space="preserve"> год составила всего по учреждениям, работающим в системе ОМС </w:t>
      </w:r>
      <w:r>
        <w:rPr>
          <w:rFonts w:ascii="Times New Roman" w:hAnsi="Times New Roman"/>
          <w:sz w:val="28"/>
          <w:szCs w:val="28"/>
        </w:rPr>
        <w:t>30,14</w:t>
      </w:r>
      <w:r w:rsidRPr="0017089D">
        <w:rPr>
          <w:rFonts w:ascii="Times New Roman" w:hAnsi="Times New Roman"/>
          <w:sz w:val="28"/>
          <w:szCs w:val="28"/>
        </w:rPr>
        <w:t xml:space="preserve"> тыс. руб. Процент роста к 201</w:t>
      </w:r>
      <w:r>
        <w:rPr>
          <w:rFonts w:ascii="Times New Roman" w:hAnsi="Times New Roman"/>
          <w:sz w:val="28"/>
          <w:szCs w:val="28"/>
        </w:rPr>
        <w:t>9</w:t>
      </w:r>
      <w:r w:rsidRPr="0017089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у107,8</w:t>
      </w:r>
      <w:r w:rsidRPr="0017089D">
        <w:rPr>
          <w:rFonts w:ascii="Times New Roman" w:hAnsi="Times New Roman"/>
          <w:sz w:val="28"/>
          <w:szCs w:val="28"/>
        </w:rPr>
        <w:t xml:space="preserve"> % (</w:t>
      </w:r>
      <w:r>
        <w:rPr>
          <w:rFonts w:ascii="Times New Roman" w:hAnsi="Times New Roman"/>
          <w:sz w:val="28"/>
          <w:szCs w:val="28"/>
        </w:rPr>
        <w:t>27,96</w:t>
      </w:r>
      <w:r w:rsidRPr="0017089D">
        <w:rPr>
          <w:rFonts w:ascii="Times New Roman" w:hAnsi="Times New Roman"/>
          <w:sz w:val="28"/>
          <w:szCs w:val="28"/>
        </w:rPr>
        <w:t xml:space="preserve"> тыс. руб.). </w:t>
      </w:r>
    </w:p>
    <w:p w:rsidR="007F294C" w:rsidRPr="00E660A4" w:rsidRDefault="007F294C" w:rsidP="00012A76">
      <w:pPr>
        <w:widowControl w:val="0"/>
        <w:suppressAutoHyphens/>
        <w:autoSpaceDN w:val="0"/>
        <w:spacing w:after="0" w:line="317" w:lineRule="exact"/>
        <w:ind w:firstLine="70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E660A4">
        <w:rPr>
          <w:rFonts w:ascii="Times New Roman" w:hAnsi="Times New Roman"/>
          <w:kern w:val="3"/>
          <w:sz w:val="28"/>
          <w:szCs w:val="28"/>
        </w:rPr>
        <w:t>Анализ показателей отчетности медицинских организаций по форме, утвержденной приказом Федерального фонда от 26.03.2013 № 65 «Об 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страхования» (зарегистрирован Минюстом России 06.05.2013 № 28312) в части выполнения целевых значений соотношения заработной платы отдельных категорий медицинских работников к средней заработной плате в субъекте Российской Федерации в соответствии с Указом Президента Российской Федерации от 07.05.2012 № 597 «О мерах по реализации государственной социальной политики» показал следующее.</w:t>
      </w:r>
    </w:p>
    <w:p w:rsidR="007F294C" w:rsidRPr="00E660A4" w:rsidRDefault="007F294C" w:rsidP="00012A7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E660A4">
        <w:rPr>
          <w:rFonts w:ascii="Times New Roman" w:hAnsi="Times New Roman"/>
          <w:kern w:val="3"/>
          <w:sz w:val="28"/>
          <w:szCs w:val="28"/>
        </w:rPr>
        <w:t>За 20</w:t>
      </w:r>
      <w:r>
        <w:rPr>
          <w:rFonts w:ascii="Times New Roman" w:hAnsi="Times New Roman"/>
          <w:kern w:val="3"/>
          <w:sz w:val="28"/>
          <w:szCs w:val="28"/>
        </w:rPr>
        <w:t>20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 год средняя заработная плата медицинских работников государственных медицинских организаций в целом по областным бюджетным государственным учреждениям здравоохранения за счет всех источников финансирования по категориям персонала составила:</w:t>
      </w:r>
    </w:p>
    <w:p w:rsidR="007F294C" w:rsidRPr="00012A76" w:rsidRDefault="007F294C" w:rsidP="00012A76">
      <w:pPr>
        <w:pStyle w:val="a4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012A76">
        <w:rPr>
          <w:rFonts w:ascii="Times New Roman" w:hAnsi="Times New Roman"/>
          <w:kern w:val="3"/>
          <w:sz w:val="28"/>
          <w:szCs w:val="28"/>
        </w:rPr>
        <w:t>врачи, работники с высшим образованием – 55,36 тыс. рублей, что на 3,5 % превышает уровень 2019 года (53,49 тыс. рублей);</w:t>
      </w:r>
    </w:p>
    <w:p w:rsidR="007F294C" w:rsidRPr="00012A76" w:rsidRDefault="007F294C" w:rsidP="00012A76">
      <w:pPr>
        <w:pStyle w:val="a4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012A76">
        <w:rPr>
          <w:rFonts w:ascii="Times New Roman" w:hAnsi="Times New Roman"/>
          <w:kern w:val="3"/>
          <w:sz w:val="28"/>
          <w:szCs w:val="28"/>
        </w:rPr>
        <w:t xml:space="preserve">средний медицинский (фармацевтический) персонал – 29,39 тыс. рублей, что на 8,7 % превышает уровень 2019 года (27,03 тыс. рублей); </w:t>
      </w:r>
    </w:p>
    <w:p w:rsidR="007F294C" w:rsidRPr="00012A76" w:rsidRDefault="007F294C" w:rsidP="00012A76">
      <w:pPr>
        <w:pStyle w:val="a4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012A76">
        <w:rPr>
          <w:rFonts w:ascii="Times New Roman" w:hAnsi="Times New Roman"/>
          <w:kern w:val="3"/>
          <w:sz w:val="28"/>
          <w:szCs w:val="28"/>
        </w:rPr>
        <w:lastRenderedPageBreak/>
        <w:t>младший медицинский персонал – 25,70 тыс. рублей, что на 2,4 % превышает уровень 2019 года (25,09 тыс. рублей).</w:t>
      </w:r>
    </w:p>
    <w:p w:rsidR="007F294C" w:rsidRPr="00E660A4" w:rsidRDefault="007F294C" w:rsidP="007F294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E660A4">
        <w:rPr>
          <w:rFonts w:ascii="Times New Roman" w:hAnsi="Times New Roman"/>
          <w:kern w:val="3"/>
          <w:sz w:val="28"/>
          <w:szCs w:val="28"/>
        </w:rPr>
        <w:t>Средняя заработная плата медицинских работников государственных медицинских организаций за 20</w:t>
      </w:r>
      <w:r>
        <w:rPr>
          <w:rFonts w:ascii="Times New Roman" w:hAnsi="Times New Roman"/>
          <w:kern w:val="3"/>
          <w:sz w:val="28"/>
          <w:szCs w:val="28"/>
        </w:rPr>
        <w:t>20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 год достигла целевые показатели «дорожной карты» по категориям: «врачи», «средний медицинский персонал»</w:t>
      </w:r>
      <w:r>
        <w:rPr>
          <w:rFonts w:ascii="Times New Roman" w:hAnsi="Times New Roman"/>
          <w:kern w:val="3"/>
          <w:sz w:val="28"/>
          <w:szCs w:val="28"/>
        </w:rPr>
        <w:t>.</w:t>
      </w:r>
    </w:p>
    <w:p w:rsidR="007F294C" w:rsidRDefault="007F294C" w:rsidP="007F294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E660A4">
        <w:rPr>
          <w:rFonts w:ascii="Times New Roman" w:hAnsi="Times New Roman"/>
          <w:kern w:val="3"/>
          <w:sz w:val="28"/>
          <w:szCs w:val="28"/>
        </w:rPr>
        <w:t>Данные приведены в следующей таблице</w:t>
      </w:r>
      <w:r>
        <w:rPr>
          <w:rFonts w:ascii="Times New Roman" w:hAnsi="Times New Roman"/>
          <w:kern w:val="3"/>
          <w:sz w:val="28"/>
          <w:szCs w:val="28"/>
        </w:rPr>
        <w:t>:</w:t>
      </w:r>
    </w:p>
    <w:p w:rsidR="007F294C" w:rsidRPr="00E660A4" w:rsidRDefault="007F294C" w:rsidP="007F294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843"/>
        <w:gridCol w:w="1559"/>
        <w:gridCol w:w="1843"/>
      </w:tblGrid>
      <w:tr w:rsidR="007F294C" w:rsidRPr="00EF3844" w:rsidTr="00923688">
        <w:trPr>
          <w:trHeight w:val="245"/>
          <w:tblHeader/>
        </w:trPr>
        <w:tc>
          <w:tcPr>
            <w:tcW w:w="41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F294C" w:rsidRPr="00EF3844" w:rsidRDefault="007F294C" w:rsidP="009236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Категория медицинских работников</w:t>
            </w:r>
          </w:p>
        </w:tc>
        <w:tc>
          <w:tcPr>
            <w:tcW w:w="5245" w:type="dxa"/>
            <w:gridSpan w:val="3"/>
            <w:tcMar>
              <w:left w:w="28" w:type="dxa"/>
              <w:right w:w="28" w:type="dxa"/>
            </w:tcMar>
            <w:vAlign w:val="center"/>
          </w:tcPr>
          <w:p w:rsidR="007F294C" w:rsidRPr="00EF3844" w:rsidRDefault="007F294C" w:rsidP="009236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20</w:t>
            </w: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 xml:space="preserve"> год</w:t>
            </w:r>
          </w:p>
        </w:tc>
      </w:tr>
      <w:tr w:rsidR="007F294C" w:rsidRPr="00EF3844" w:rsidTr="00923688">
        <w:trPr>
          <w:trHeight w:val="833"/>
          <w:tblHeader/>
        </w:trPr>
        <w:tc>
          <w:tcPr>
            <w:tcW w:w="4111" w:type="dxa"/>
            <w:vMerge/>
            <w:tcMar>
              <w:left w:w="28" w:type="dxa"/>
              <w:right w:w="28" w:type="dxa"/>
            </w:tcMar>
            <w:vAlign w:val="center"/>
          </w:tcPr>
          <w:p w:rsidR="007F294C" w:rsidRPr="00EF3844" w:rsidRDefault="007F294C" w:rsidP="009236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7F294C" w:rsidRPr="00EF3844" w:rsidRDefault="007F294C" w:rsidP="009236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Целевые показатели «дорожной карты»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F294C" w:rsidRPr="00EF3844" w:rsidRDefault="007F294C" w:rsidP="009236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Фактические показатели по мониторингу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7F294C" w:rsidRPr="00EF3844" w:rsidRDefault="007F294C" w:rsidP="009236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% выполнения целевых показателей</w:t>
            </w:r>
          </w:p>
        </w:tc>
      </w:tr>
      <w:tr w:rsidR="007F294C" w:rsidRPr="00EF3844" w:rsidTr="00923688">
        <w:tc>
          <w:tcPr>
            <w:tcW w:w="4111" w:type="dxa"/>
            <w:vAlign w:val="center"/>
          </w:tcPr>
          <w:p w:rsidR="007F294C" w:rsidRPr="00EF3844" w:rsidRDefault="007F294C" w:rsidP="009236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Врачи, работники с высшим образованием</w:t>
            </w:r>
          </w:p>
        </w:tc>
        <w:tc>
          <w:tcPr>
            <w:tcW w:w="1843" w:type="dxa"/>
            <w:vAlign w:val="center"/>
          </w:tcPr>
          <w:p w:rsidR="007F294C" w:rsidRPr="00EF3844" w:rsidRDefault="007F294C" w:rsidP="009236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52,61</w:t>
            </w:r>
          </w:p>
        </w:tc>
        <w:tc>
          <w:tcPr>
            <w:tcW w:w="1559" w:type="dxa"/>
            <w:vAlign w:val="center"/>
          </w:tcPr>
          <w:p w:rsidR="007F294C" w:rsidRPr="00EF3844" w:rsidRDefault="007F294C" w:rsidP="009236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55,36</w:t>
            </w:r>
          </w:p>
        </w:tc>
        <w:tc>
          <w:tcPr>
            <w:tcW w:w="1843" w:type="dxa"/>
            <w:vAlign w:val="center"/>
          </w:tcPr>
          <w:p w:rsidR="007F294C" w:rsidRPr="00EF3844" w:rsidRDefault="007F294C" w:rsidP="009236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110,4</w:t>
            </w:r>
          </w:p>
        </w:tc>
      </w:tr>
      <w:tr w:rsidR="007F294C" w:rsidRPr="00EF3844" w:rsidTr="00923688">
        <w:tc>
          <w:tcPr>
            <w:tcW w:w="4111" w:type="dxa"/>
            <w:vAlign w:val="center"/>
          </w:tcPr>
          <w:p w:rsidR="007F294C" w:rsidRPr="00EF3844" w:rsidRDefault="007F294C" w:rsidP="009236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Средний медицинский (фармацевтический) персонал, включая зубных врачей</w:t>
            </w:r>
          </w:p>
        </w:tc>
        <w:tc>
          <w:tcPr>
            <w:tcW w:w="1843" w:type="dxa"/>
            <w:vAlign w:val="center"/>
          </w:tcPr>
          <w:p w:rsidR="007F294C" w:rsidRPr="00EF3844" w:rsidRDefault="007F294C" w:rsidP="009236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26,31</w:t>
            </w:r>
          </w:p>
        </w:tc>
        <w:tc>
          <w:tcPr>
            <w:tcW w:w="1559" w:type="dxa"/>
            <w:vAlign w:val="center"/>
          </w:tcPr>
          <w:p w:rsidR="007F294C" w:rsidRPr="00EF3844" w:rsidRDefault="007F294C" w:rsidP="009236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29,39</w:t>
            </w:r>
          </w:p>
        </w:tc>
        <w:tc>
          <w:tcPr>
            <w:tcW w:w="1843" w:type="dxa"/>
            <w:vAlign w:val="center"/>
          </w:tcPr>
          <w:p w:rsidR="007F294C" w:rsidRPr="00EF3844" w:rsidRDefault="007F294C" w:rsidP="009236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111,7</w:t>
            </w:r>
          </w:p>
        </w:tc>
      </w:tr>
      <w:tr w:rsidR="007F294C" w:rsidRPr="00EF3844" w:rsidTr="00923688">
        <w:tc>
          <w:tcPr>
            <w:tcW w:w="4111" w:type="dxa"/>
            <w:vAlign w:val="center"/>
          </w:tcPr>
          <w:p w:rsidR="007F294C" w:rsidRPr="00EF3844" w:rsidRDefault="007F294C" w:rsidP="009236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1843" w:type="dxa"/>
            <w:vAlign w:val="center"/>
          </w:tcPr>
          <w:p w:rsidR="007F294C" w:rsidRPr="00EF3844" w:rsidRDefault="007F294C" w:rsidP="009236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26,31</w:t>
            </w:r>
          </w:p>
        </w:tc>
        <w:tc>
          <w:tcPr>
            <w:tcW w:w="1559" w:type="dxa"/>
            <w:vAlign w:val="center"/>
          </w:tcPr>
          <w:p w:rsidR="007F294C" w:rsidRPr="00EF3844" w:rsidRDefault="007F294C" w:rsidP="009236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25,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7F294C" w:rsidRPr="00EF3844" w:rsidRDefault="007F294C" w:rsidP="009236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97,7</w:t>
            </w:r>
          </w:p>
        </w:tc>
      </w:tr>
    </w:tbl>
    <w:p w:rsidR="007F294C" w:rsidRPr="00E660A4" w:rsidRDefault="007F294C" w:rsidP="007F294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7F294C" w:rsidRPr="00B329CC" w:rsidRDefault="007F294C" w:rsidP="007F294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B329CC">
        <w:rPr>
          <w:rFonts w:ascii="Times New Roman" w:hAnsi="Times New Roman"/>
          <w:kern w:val="3"/>
          <w:sz w:val="28"/>
          <w:szCs w:val="28"/>
        </w:rPr>
        <w:t>Доля средств обязательного медицинского страхования в фонде начисленной заработной платы государственных медицинских организаций за счет всех источников финансирования в 2020 году составила 81,9% (3</w:t>
      </w:r>
      <w:r>
        <w:rPr>
          <w:rFonts w:ascii="Times New Roman" w:hAnsi="Times New Roman"/>
          <w:kern w:val="3"/>
          <w:sz w:val="28"/>
          <w:szCs w:val="28"/>
        </w:rPr>
        <w:t> </w:t>
      </w:r>
      <w:r w:rsidRPr="00B329CC">
        <w:rPr>
          <w:rFonts w:ascii="Times New Roman" w:hAnsi="Times New Roman"/>
          <w:kern w:val="3"/>
          <w:sz w:val="28"/>
          <w:szCs w:val="28"/>
        </w:rPr>
        <w:t>227</w:t>
      </w:r>
      <w:r>
        <w:rPr>
          <w:rFonts w:ascii="Times New Roman" w:hAnsi="Times New Roman"/>
          <w:kern w:val="3"/>
          <w:sz w:val="28"/>
          <w:szCs w:val="28"/>
        </w:rPr>
        <w:t>,</w:t>
      </w:r>
      <w:r w:rsidRPr="00B329CC">
        <w:rPr>
          <w:rFonts w:ascii="Times New Roman" w:hAnsi="Times New Roman"/>
          <w:kern w:val="3"/>
          <w:sz w:val="28"/>
          <w:szCs w:val="28"/>
        </w:rPr>
        <w:t xml:space="preserve">6 млн. рублей /3 </w:t>
      </w:r>
      <w:r>
        <w:rPr>
          <w:rFonts w:ascii="Times New Roman" w:hAnsi="Times New Roman"/>
          <w:kern w:val="3"/>
          <w:sz w:val="28"/>
          <w:szCs w:val="28"/>
        </w:rPr>
        <w:t>942,9</w:t>
      </w:r>
      <w:r w:rsidRPr="00B329CC">
        <w:rPr>
          <w:rFonts w:ascii="Times New Roman" w:hAnsi="Times New Roman"/>
          <w:kern w:val="3"/>
          <w:sz w:val="28"/>
          <w:szCs w:val="28"/>
        </w:rPr>
        <w:t> млн. рублей).</w:t>
      </w:r>
    </w:p>
    <w:p w:rsidR="007F294C" w:rsidRPr="00B329CC" w:rsidRDefault="007F294C" w:rsidP="007F294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B329CC">
        <w:rPr>
          <w:rFonts w:ascii="Times New Roman" w:hAnsi="Times New Roman"/>
          <w:kern w:val="3"/>
          <w:sz w:val="28"/>
          <w:szCs w:val="28"/>
        </w:rPr>
        <w:t>За 20</w:t>
      </w:r>
      <w:r>
        <w:rPr>
          <w:rFonts w:ascii="Times New Roman" w:hAnsi="Times New Roman"/>
          <w:kern w:val="3"/>
          <w:sz w:val="28"/>
          <w:szCs w:val="28"/>
        </w:rPr>
        <w:t>20</w:t>
      </w:r>
      <w:r w:rsidRPr="00B329CC">
        <w:rPr>
          <w:rFonts w:ascii="Times New Roman" w:hAnsi="Times New Roman"/>
          <w:kern w:val="3"/>
          <w:sz w:val="28"/>
          <w:szCs w:val="28"/>
        </w:rPr>
        <w:t xml:space="preserve"> год средняя заработная плата медицинских работников государственных медицинских организаций в целом по Костромской области за счет средств обязательного медицинского страхования по категориям персонала составила:</w:t>
      </w:r>
    </w:p>
    <w:p w:rsidR="00012A76" w:rsidRPr="00012A76" w:rsidRDefault="007F294C" w:rsidP="00012A76">
      <w:pPr>
        <w:pStyle w:val="a4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012A76">
        <w:rPr>
          <w:rFonts w:ascii="Times New Roman" w:hAnsi="Times New Roman"/>
          <w:kern w:val="3"/>
          <w:sz w:val="28"/>
          <w:szCs w:val="28"/>
        </w:rPr>
        <w:t xml:space="preserve">врачи, работники с высшим образованием – 48,45 тыс. рублей, что составляет 87,5 % от заработной платы из всех источников (55,36 тыс. рублей); </w:t>
      </w:r>
    </w:p>
    <w:p w:rsidR="00012A76" w:rsidRPr="00012A76" w:rsidRDefault="007F294C" w:rsidP="00012A76">
      <w:pPr>
        <w:pStyle w:val="a4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012A76">
        <w:rPr>
          <w:rFonts w:ascii="Times New Roman" w:hAnsi="Times New Roman"/>
          <w:kern w:val="3"/>
          <w:sz w:val="28"/>
          <w:szCs w:val="28"/>
        </w:rPr>
        <w:t xml:space="preserve">средний медицинский (фармацевтический) персонал – 26,30 тыс. рублей, что составляет 89,5 % от заработной платы из всех источников (29,39 тыс. рублей); </w:t>
      </w:r>
    </w:p>
    <w:p w:rsidR="007F294C" w:rsidRPr="00012A76" w:rsidRDefault="007F294C" w:rsidP="00012A76">
      <w:pPr>
        <w:pStyle w:val="a4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012A76">
        <w:rPr>
          <w:rFonts w:ascii="Times New Roman" w:hAnsi="Times New Roman"/>
          <w:kern w:val="3"/>
          <w:sz w:val="28"/>
          <w:szCs w:val="28"/>
        </w:rPr>
        <w:t>младший медицинский персонал – 23,61 тыс. рублей, что составляет 91,9 % от заработной платы из всех источников (25,70 тыс. рублей).</w:t>
      </w:r>
    </w:p>
    <w:p w:rsidR="007F294C" w:rsidRPr="00B329CC" w:rsidRDefault="007F294C" w:rsidP="007F294C"/>
    <w:p w:rsidR="007F294C" w:rsidRPr="00B329CC" w:rsidRDefault="007F294C" w:rsidP="007F294C">
      <w:pPr>
        <w:spacing w:after="12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329CC">
        <w:rPr>
          <w:rFonts w:ascii="Times New Roman" w:hAnsi="Times New Roman"/>
          <w:b/>
          <w:bCs/>
          <w:sz w:val="28"/>
          <w:szCs w:val="28"/>
        </w:rPr>
        <w:t>Профилактические мероприятия за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B329CC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7F294C" w:rsidRPr="00B329CC" w:rsidRDefault="007F294C" w:rsidP="007F294C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29CC">
        <w:rPr>
          <w:rFonts w:ascii="Times New Roman" w:hAnsi="Times New Roman"/>
          <w:sz w:val="28"/>
          <w:szCs w:val="28"/>
        </w:rPr>
        <w:t>По данным мониторинга, осуществляемого территориальным фондом обязательного медицинского страхования, в 20</w:t>
      </w:r>
      <w:r>
        <w:rPr>
          <w:rFonts w:ascii="Times New Roman" w:hAnsi="Times New Roman"/>
          <w:sz w:val="28"/>
          <w:szCs w:val="28"/>
        </w:rPr>
        <w:t>20</w:t>
      </w:r>
      <w:r w:rsidRPr="00B329CC">
        <w:rPr>
          <w:rFonts w:ascii="Times New Roman" w:hAnsi="Times New Roman"/>
          <w:sz w:val="28"/>
          <w:szCs w:val="28"/>
        </w:rPr>
        <w:t xml:space="preserve"> году по Костромской области профилактические мероприятия прошли </w:t>
      </w:r>
      <w:r>
        <w:rPr>
          <w:rFonts w:ascii="Times New Roman" w:hAnsi="Times New Roman"/>
          <w:sz w:val="28"/>
          <w:szCs w:val="28"/>
        </w:rPr>
        <w:t>139 286</w:t>
      </w:r>
      <w:r w:rsidRPr="00B329CC">
        <w:rPr>
          <w:rFonts w:ascii="Times New Roman" w:hAnsi="Times New Roman"/>
          <w:sz w:val="28"/>
          <w:szCs w:val="28"/>
        </w:rPr>
        <w:t xml:space="preserve"> человека, что на </w:t>
      </w:r>
      <w:r>
        <w:rPr>
          <w:rFonts w:ascii="Times New Roman" w:hAnsi="Times New Roman"/>
          <w:sz w:val="28"/>
          <w:szCs w:val="28"/>
        </w:rPr>
        <w:t>51</w:t>
      </w:r>
      <w:r w:rsidRPr="00B329CC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меньше</w:t>
      </w:r>
      <w:r w:rsidRPr="00B329CC">
        <w:rPr>
          <w:rFonts w:ascii="Times New Roman" w:hAnsi="Times New Roman"/>
          <w:sz w:val="28"/>
          <w:szCs w:val="28"/>
        </w:rPr>
        <w:t xml:space="preserve"> чем в 20</w:t>
      </w:r>
      <w:r>
        <w:rPr>
          <w:rFonts w:ascii="Times New Roman" w:hAnsi="Times New Roman"/>
          <w:sz w:val="28"/>
          <w:szCs w:val="28"/>
        </w:rPr>
        <w:t>19</w:t>
      </w:r>
      <w:r w:rsidRPr="00B329CC">
        <w:rPr>
          <w:rFonts w:ascii="Times New Roman" w:hAnsi="Times New Roman"/>
          <w:sz w:val="28"/>
          <w:szCs w:val="28"/>
        </w:rPr>
        <w:t xml:space="preserve"> году (</w:t>
      </w:r>
      <w:r>
        <w:rPr>
          <w:rFonts w:ascii="Times New Roman" w:hAnsi="Times New Roman"/>
          <w:sz w:val="28"/>
          <w:szCs w:val="28"/>
        </w:rPr>
        <w:t>270 892</w:t>
      </w:r>
      <w:r w:rsidRPr="00B329CC">
        <w:rPr>
          <w:rFonts w:ascii="Times New Roman" w:hAnsi="Times New Roman"/>
          <w:sz w:val="28"/>
          <w:szCs w:val="28"/>
        </w:rPr>
        <w:t xml:space="preserve">чел.). </w:t>
      </w:r>
      <w:r>
        <w:rPr>
          <w:rFonts w:ascii="Times New Roman" w:hAnsi="Times New Roman"/>
          <w:sz w:val="28"/>
          <w:szCs w:val="28"/>
        </w:rPr>
        <w:t xml:space="preserve">Это связано </w:t>
      </w:r>
      <w:r w:rsidRPr="00102B01">
        <w:rPr>
          <w:rFonts w:ascii="Times New Roman" w:hAnsi="Times New Roman"/>
          <w:sz w:val="28"/>
          <w:szCs w:val="28"/>
        </w:rPr>
        <w:t xml:space="preserve">с </w:t>
      </w:r>
      <w:r w:rsidRPr="00102B01">
        <w:rPr>
          <w:rFonts w:ascii="Times New Roman" w:hAnsi="Times New Roman"/>
          <w:sz w:val="28"/>
          <w:szCs w:val="28"/>
          <w:shd w:val="clear" w:color="auto" w:fill="FFFFFF"/>
        </w:rPr>
        <w:t>обеспечени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Pr="00102B01">
        <w:rPr>
          <w:rFonts w:ascii="Times New Roman" w:hAnsi="Times New Roman"/>
          <w:sz w:val="28"/>
          <w:szCs w:val="28"/>
          <w:shd w:val="clear" w:color="auto" w:fill="FFFFFF"/>
        </w:rPr>
        <w:t xml:space="preserve"> охраны здоровья населения и нераспространения новой коронавирусной инфекции (COVID-19) на территории Российской Федерации.</w:t>
      </w:r>
      <w:r w:rsidRPr="00B329CC">
        <w:rPr>
          <w:rFonts w:ascii="Times New Roman" w:hAnsi="Times New Roman"/>
          <w:sz w:val="28"/>
          <w:szCs w:val="28"/>
        </w:rPr>
        <w:t xml:space="preserve">Финансовые </w:t>
      </w:r>
      <w:r w:rsidRPr="00B329CC">
        <w:rPr>
          <w:rFonts w:ascii="Times New Roman" w:hAnsi="Times New Roman"/>
          <w:sz w:val="28"/>
          <w:szCs w:val="28"/>
        </w:rPr>
        <w:lastRenderedPageBreak/>
        <w:t xml:space="preserve">средства, направленные на реализацию профилактических мероприятий, составили </w:t>
      </w:r>
      <w:r>
        <w:rPr>
          <w:rFonts w:ascii="Times New Roman" w:hAnsi="Times New Roman"/>
          <w:sz w:val="28"/>
          <w:szCs w:val="28"/>
        </w:rPr>
        <w:t>за комплексные посещения 199 638,3</w:t>
      </w:r>
      <w:r w:rsidRPr="00B329CC">
        <w:rPr>
          <w:rFonts w:ascii="Times New Roman" w:hAnsi="Times New Roman"/>
          <w:sz w:val="28"/>
          <w:szCs w:val="28"/>
        </w:rPr>
        <w:t>тыс.руб.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F02E5">
        <w:rPr>
          <w:rFonts w:ascii="Times New Roman" w:hAnsi="Times New Roman"/>
          <w:sz w:val="28"/>
          <w:szCs w:val="28"/>
        </w:rPr>
        <w:t>340</w:t>
      </w:r>
      <w:r>
        <w:rPr>
          <w:rFonts w:ascii="Times New Roman" w:hAnsi="Times New Roman"/>
          <w:sz w:val="28"/>
          <w:szCs w:val="28"/>
        </w:rPr>
        <w:t> </w:t>
      </w:r>
      <w:r w:rsidRPr="002F02E5">
        <w:rPr>
          <w:rFonts w:ascii="Times New Roman" w:hAnsi="Times New Roman"/>
          <w:sz w:val="28"/>
          <w:szCs w:val="28"/>
        </w:rPr>
        <w:t>552</w:t>
      </w:r>
      <w:r>
        <w:rPr>
          <w:rFonts w:ascii="Times New Roman" w:hAnsi="Times New Roman"/>
          <w:sz w:val="28"/>
          <w:szCs w:val="28"/>
        </w:rPr>
        <w:t>,</w:t>
      </w:r>
      <w:r w:rsidRPr="002F02E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тыс.руб. по подушевому финансированию, что в сравнении с 2019 годом (311 847,1 тыс.руб.) составляет 173,2%</w:t>
      </w:r>
    </w:p>
    <w:p w:rsidR="007F294C" w:rsidRPr="00591AAA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91AAA">
        <w:rPr>
          <w:rFonts w:ascii="Times New Roman" w:hAnsi="Times New Roman"/>
          <w:b/>
          <w:sz w:val="28"/>
          <w:szCs w:val="28"/>
        </w:rPr>
        <w:t xml:space="preserve">Слайд  </w:t>
      </w:r>
      <w:r w:rsidR="00535E4B">
        <w:rPr>
          <w:rFonts w:ascii="Times New Roman" w:hAnsi="Times New Roman"/>
          <w:b/>
          <w:sz w:val="28"/>
          <w:szCs w:val="28"/>
        </w:rPr>
        <w:t>18</w:t>
      </w:r>
      <w:proofErr w:type="gramEnd"/>
    </w:p>
    <w:p w:rsidR="007F294C" w:rsidRPr="00591AAA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294C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1AAA">
        <w:rPr>
          <w:rFonts w:ascii="Times New Roman" w:hAnsi="Times New Roman"/>
          <w:b/>
          <w:sz w:val="28"/>
          <w:szCs w:val="28"/>
        </w:rPr>
        <w:t>Жалобы застрахованных лиц</w:t>
      </w:r>
    </w:p>
    <w:p w:rsidR="00012A76" w:rsidRPr="00591AAA" w:rsidRDefault="00012A76" w:rsidP="007F29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294C" w:rsidRPr="00E45A0D" w:rsidRDefault="00012A76" w:rsidP="007F2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2019 году </w:t>
      </w:r>
      <w:r w:rsidR="007F294C">
        <w:rPr>
          <w:rFonts w:ascii="Times New Roman" w:hAnsi="Times New Roman"/>
          <w:color w:val="000000"/>
          <w:sz w:val="28"/>
          <w:szCs w:val="28"/>
        </w:rPr>
        <w:t xml:space="preserve">в ТФОМС </w:t>
      </w:r>
      <w:r>
        <w:rPr>
          <w:rFonts w:ascii="Times New Roman" w:hAnsi="Times New Roman"/>
          <w:color w:val="000000"/>
          <w:sz w:val="28"/>
          <w:szCs w:val="28"/>
        </w:rPr>
        <w:t xml:space="preserve">Костромской области </w:t>
      </w:r>
      <w:r w:rsidR="007F294C">
        <w:rPr>
          <w:rFonts w:ascii="Times New Roman" w:hAnsi="Times New Roman"/>
          <w:color w:val="000000"/>
          <w:sz w:val="28"/>
          <w:szCs w:val="28"/>
        </w:rPr>
        <w:t>и</w:t>
      </w:r>
      <w:r w:rsidR="007F294C" w:rsidRPr="00E45A0D">
        <w:rPr>
          <w:rFonts w:ascii="Times New Roman" w:hAnsi="Times New Roman"/>
          <w:color w:val="000000"/>
          <w:sz w:val="28"/>
          <w:szCs w:val="28"/>
        </w:rPr>
        <w:t xml:space="preserve"> СМО </w:t>
      </w:r>
      <w:r>
        <w:rPr>
          <w:rFonts w:ascii="Times New Roman" w:hAnsi="Times New Roman"/>
          <w:color w:val="000000"/>
          <w:sz w:val="28"/>
          <w:szCs w:val="28"/>
        </w:rPr>
        <w:t xml:space="preserve">поступило </w:t>
      </w:r>
      <w:r w:rsidR="007F294C" w:rsidRPr="00E45A0D">
        <w:rPr>
          <w:rFonts w:ascii="Times New Roman" w:hAnsi="Times New Roman"/>
          <w:color w:val="000000"/>
          <w:sz w:val="28"/>
          <w:szCs w:val="28"/>
        </w:rPr>
        <w:t>73 жалоб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 w:rsidR="007F294C" w:rsidRPr="00E45A0D">
        <w:rPr>
          <w:rFonts w:ascii="Times New Roman" w:hAnsi="Times New Roman"/>
          <w:color w:val="000000"/>
          <w:sz w:val="28"/>
          <w:szCs w:val="28"/>
        </w:rPr>
        <w:t xml:space="preserve"> в 2020 – 62 жалобы, в том числе признаны обоснованными в 2019 – 43 (58,9%) жалоб и в 2020 – 54 (87,1%) жалобы.</w:t>
      </w:r>
    </w:p>
    <w:p w:rsidR="00012A76" w:rsidRDefault="00012A76" w:rsidP="007F2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294C" w:rsidRPr="00012A76" w:rsidRDefault="007F294C" w:rsidP="00012A7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012A76">
        <w:rPr>
          <w:rFonts w:ascii="Times New Roman" w:hAnsi="Times New Roman"/>
          <w:color w:val="000000"/>
          <w:sz w:val="28"/>
          <w:szCs w:val="28"/>
        </w:rPr>
        <w:t>Структура обоснованных жалоб представлена следующим образом:</w:t>
      </w:r>
    </w:p>
    <w:p w:rsidR="00012A76" w:rsidRPr="00012A76" w:rsidRDefault="00012A76" w:rsidP="00012A7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294C" w:rsidRPr="00E45A0D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A76">
        <w:rPr>
          <w:rFonts w:ascii="Times New Roman" w:hAnsi="Times New Roman"/>
          <w:sz w:val="28"/>
          <w:szCs w:val="28"/>
          <w:u w:val="single"/>
        </w:rPr>
        <w:t>на первом месте</w:t>
      </w:r>
      <w:r w:rsidRPr="00E45A0D">
        <w:rPr>
          <w:rFonts w:ascii="Times New Roman" w:hAnsi="Times New Roman"/>
          <w:sz w:val="28"/>
          <w:szCs w:val="28"/>
        </w:rPr>
        <w:t xml:space="preserve"> жалобы на оказание медицинской помощи – 2019 – 21 (48,8%) и 2020 – 37 (68,5%) в следующих МО: ОГБУЗ «Городская больница г. Костромы», ОГБУЗ «КОКБ имени Королева Е. И.», ОГБУЗ «Окружная больница Костромского округа №1</w:t>
      </w:r>
      <w:proofErr w:type="gramStart"/>
      <w:r w:rsidRPr="00E45A0D">
        <w:rPr>
          <w:rFonts w:ascii="Times New Roman" w:hAnsi="Times New Roman"/>
          <w:sz w:val="28"/>
          <w:szCs w:val="28"/>
        </w:rPr>
        <w:t>»,ЧУ</w:t>
      </w:r>
      <w:proofErr w:type="gramEnd"/>
      <w:r w:rsidRPr="00E45A0D">
        <w:rPr>
          <w:rFonts w:ascii="Times New Roman" w:hAnsi="Times New Roman"/>
          <w:sz w:val="28"/>
          <w:szCs w:val="28"/>
        </w:rPr>
        <w:t xml:space="preserve"> «Клиника </w:t>
      </w:r>
      <w:proofErr w:type="spellStart"/>
      <w:r w:rsidRPr="00E45A0D">
        <w:rPr>
          <w:rFonts w:ascii="Times New Roman" w:hAnsi="Times New Roman"/>
          <w:sz w:val="28"/>
          <w:szCs w:val="28"/>
        </w:rPr>
        <w:t>Медекс</w:t>
      </w:r>
      <w:proofErr w:type="spellEnd"/>
      <w:r w:rsidRPr="00E45A0D">
        <w:rPr>
          <w:rFonts w:ascii="Times New Roman" w:hAnsi="Times New Roman"/>
          <w:sz w:val="28"/>
          <w:szCs w:val="28"/>
        </w:rPr>
        <w:t xml:space="preserve"> Кострома», ОГБУЗ «</w:t>
      </w:r>
      <w:proofErr w:type="spellStart"/>
      <w:r w:rsidRPr="00E45A0D">
        <w:rPr>
          <w:rFonts w:ascii="Times New Roman" w:hAnsi="Times New Roman"/>
          <w:sz w:val="28"/>
          <w:szCs w:val="28"/>
        </w:rPr>
        <w:t>Нейская</w:t>
      </w:r>
      <w:proofErr w:type="spellEnd"/>
      <w:r w:rsidRPr="00E45A0D">
        <w:rPr>
          <w:rFonts w:ascii="Times New Roman" w:hAnsi="Times New Roman"/>
          <w:sz w:val="28"/>
          <w:szCs w:val="28"/>
        </w:rPr>
        <w:t xml:space="preserve"> районная больница»;</w:t>
      </w:r>
    </w:p>
    <w:p w:rsidR="007F294C" w:rsidRPr="00E45A0D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A76">
        <w:rPr>
          <w:rFonts w:ascii="Times New Roman" w:hAnsi="Times New Roman"/>
          <w:sz w:val="28"/>
          <w:szCs w:val="28"/>
          <w:u w:val="single"/>
        </w:rPr>
        <w:t>на втором месте</w:t>
      </w:r>
      <w:r w:rsidRPr="00E45A0D">
        <w:rPr>
          <w:rFonts w:ascii="Times New Roman" w:hAnsi="Times New Roman"/>
          <w:sz w:val="28"/>
          <w:szCs w:val="28"/>
        </w:rPr>
        <w:t xml:space="preserve"> жалобы на отказ в оказании медицинской помощи – 2019 – 3 (7%) и 2020 – 6 (11,1%) в следующих МО: ОГБУЗ «Костромской онкологический диспансер», ОГБУЗ «Окружная больница Костромского округа №1», ОГБУЗ «Окружная больница Костромского округа №2», ОГБУЗ «</w:t>
      </w:r>
      <w:proofErr w:type="spellStart"/>
      <w:r w:rsidRPr="00E45A0D">
        <w:rPr>
          <w:rFonts w:ascii="Times New Roman" w:hAnsi="Times New Roman"/>
          <w:sz w:val="28"/>
          <w:szCs w:val="28"/>
        </w:rPr>
        <w:t>Волгореченская</w:t>
      </w:r>
      <w:proofErr w:type="spellEnd"/>
      <w:r w:rsidRPr="00E45A0D">
        <w:rPr>
          <w:rFonts w:ascii="Times New Roman" w:hAnsi="Times New Roman"/>
          <w:sz w:val="28"/>
          <w:szCs w:val="28"/>
        </w:rPr>
        <w:t xml:space="preserve"> городская больница», ОГБУЗ «Костромская областная стоматологическая поликлиника»; </w:t>
      </w:r>
    </w:p>
    <w:p w:rsidR="007F294C" w:rsidRPr="00E45A0D" w:rsidRDefault="007F294C" w:rsidP="007F2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2A76">
        <w:rPr>
          <w:rFonts w:ascii="Times New Roman" w:hAnsi="Times New Roman"/>
          <w:color w:val="000000"/>
          <w:sz w:val="28"/>
          <w:szCs w:val="28"/>
          <w:u w:val="single"/>
        </w:rPr>
        <w:t>на третьем месте</w:t>
      </w:r>
      <w:r w:rsidRPr="00E45A0D">
        <w:rPr>
          <w:rFonts w:ascii="Times New Roman" w:hAnsi="Times New Roman"/>
          <w:color w:val="000000"/>
          <w:sz w:val="28"/>
          <w:szCs w:val="28"/>
        </w:rPr>
        <w:t xml:space="preserve"> жалобы на организацию работы МО – 2019 - 4 (9,3%) и 2020 – 4 (5,6%) в следующих МО: ОГБУЗ «Городская больница г. Костромы», ЧУ «Клиника </w:t>
      </w:r>
      <w:proofErr w:type="spellStart"/>
      <w:r w:rsidRPr="00E45A0D">
        <w:rPr>
          <w:rFonts w:ascii="Times New Roman" w:hAnsi="Times New Roman"/>
          <w:color w:val="000000"/>
          <w:sz w:val="28"/>
          <w:szCs w:val="28"/>
        </w:rPr>
        <w:t>Медекс</w:t>
      </w:r>
      <w:proofErr w:type="spellEnd"/>
      <w:r w:rsidRPr="00E45A0D">
        <w:rPr>
          <w:rFonts w:ascii="Times New Roman" w:hAnsi="Times New Roman"/>
          <w:color w:val="000000"/>
          <w:sz w:val="28"/>
          <w:szCs w:val="28"/>
        </w:rPr>
        <w:t xml:space="preserve"> Кострома», Костромской филиал </w:t>
      </w:r>
      <w:proofErr w:type="spellStart"/>
      <w:r w:rsidRPr="00E45A0D">
        <w:rPr>
          <w:rFonts w:ascii="Times New Roman" w:hAnsi="Times New Roman"/>
          <w:color w:val="000000"/>
          <w:sz w:val="28"/>
          <w:szCs w:val="28"/>
        </w:rPr>
        <w:t>Нефросовета</w:t>
      </w:r>
      <w:proofErr w:type="spellEnd"/>
      <w:r w:rsidRPr="00E45A0D">
        <w:rPr>
          <w:rFonts w:ascii="Times New Roman" w:hAnsi="Times New Roman"/>
          <w:color w:val="000000"/>
          <w:sz w:val="28"/>
          <w:szCs w:val="28"/>
        </w:rPr>
        <w:t>;</w:t>
      </w:r>
    </w:p>
    <w:p w:rsidR="007F294C" w:rsidRPr="00E45A0D" w:rsidRDefault="007F294C" w:rsidP="007F2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2A76">
        <w:rPr>
          <w:rFonts w:ascii="Times New Roman" w:hAnsi="Times New Roman"/>
          <w:color w:val="000000"/>
          <w:sz w:val="28"/>
          <w:szCs w:val="28"/>
          <w:u w:val="single"/>
        </w:rPr>
        <w:t>на четвертом месте</w:t>
      </w:r>
      <w:r w:rsidRPr="00E45A0D">
        <w:rPr>
          <w:rFonts w:ascii="Times New Roman" w:hAnsi="Times New Roman"/>
          <w:color w:val="000000"/>
          <w:sz w:val="28"/>
          <w:szCs w:val="28"/>
        </w:rPr>
        <w:t xml:space="preserve"> жалобы на взимание денежных средств за оказанную медицинскую помощь 2019 – 8 (18,6%) и 2020 – 3 (5,6%) в следующих МО: ОГБУЗ «Антроповская центральная районная больница», ОГБУЗ «Костромская областная стоматологическая поликлиника», ООО «МЦ «МИРТ»;</w:t>
      </w:r>
    </w:p>
    <w:p w:rsidR="007F294C" w:rsidRPr="00E45A0D" w:rsidRDefault="007F294C" w:rsidP="007F2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2A76">
        <w:rPr>
          <w:rFonts w:ascii="Times New Roman" w:hAnsi="Times New Roman"/>
          <w:color w:val="000000"/>
          <w:sz w:val="28"/>
          <w:szCs w:val="28"/>
          <w:u w:val="single"/>
        </w:rPr>
        <w:t>на пятом месте</w:t>
      </w:r>
      <w:r w:rsidRPr="00E45A0D">
        <w:rPr>
          <w:rFonts w:ascii="Times New Roman" w:hAnsi="Times New Roman"/>
          <w:color w:val="000000"/>
          <w:sz w:val="28"/>
          <w:szCs w:val="28"/>
        </w:rPr>
        <w:t xml:space="preserve"> жалобы на получение медицинской помощи по базовой программе ОМС за пределами субъекта Российской Федерации, в котором выдан полис ОМС (далее - за пределами территории страхования) – 2019 году жалоб не поступало, в 2020 – 2 (3,7%) в следующих МО: </w:t>
      </w:r>
      <w:r w:rsidRPr="00E45A0D">
        <w:rPr>
          <w:rFonts w:ascii="Times New Roman" w:hAnsi="Times New Roman"/>
          <w:sz w:val="28"/>
          <w:szCs w:val="28"/>
        </w:rPr>
        <w:t>ОГБУЗ «Окружная больница Костромского округа №1» и ОГБУЗ «Шарьинская окружная больница им. Каверина В.Ф</w:t>
      </w:r>
      <w:r w:rsidRPr="00E45A0D">
        <w:rPr>
          <w:rFonts w:ascii="Times New Roman" w:hAnsi="Times New Roman"/>
          <w:color w:val="000000"/>
          <w:sz w:val="28"/>
          <w:szCs w:val="28"/>
        </w:rPr>
        <w:t>.</w:t>
      </w:r>
      <w:r w:rsidRPr="00E45A0D">
        <w:rPr>
          <w:rFonts w:ascii="Times New Roman" w:hAnsi="Times New Roman"/>
          <w:sz w:val="28"/>
          <w:szCs w:val="28"/>
        </w:rPr>
        <w:t>»;</w:t>
      </w:r>
    </w:p>
    <w:p w:rsidR="007F294C" w:rsidRPr="00E45A0D" w:rsidRDefault="007F294C" w:rsidP="007F2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2A76">
        <w:rPr>
          <w:rFonts w:ascii="Times New Roman" w:hAnsi="Times New Roman"/>
          <w:color w:val="000000"/>
          <w:sz w:val="28"/>
          <w:szCs w:val="28"/>
          <w:u w:val="single"/>
        </w:rPr>
        <w:t>на шестом месте</w:t>
      </w:r>
      <w:r w:rsidRPr="00E45A0D">
        <w:rPr>
          <w:rFonts w:ascii="Times New Roman" w:hAnsi="Times New Roman"/>
          <w:color w:val="000000"/>
          <w:sz w:val="28"/>
          <w:szCs w:val="28"/>
        </w:rPr>
        <w:t xml:space="preserve"> другие причины обоснованных жалоб (приписки в ПМД) – 2019 – 1 (2,3%) и 2020 – 2 (3,7%)в следующих МО: ОГБУЗ «Окружная больница Костромского округа №1» и ОГБУЗ «Красносельская районная больница».</w:t>
      </w:r>
    </w:p>
    <w:p w:rsidR="007F294C" w:rsidRDefault="007F294C" w:rsidP="007F2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A1A7B">
        <w:rPr>
          <w:rFonts w:ascii="Times New Roman" w:hAnsi="Times New Roman"/>
          <w:color w:val="000000"/>
          <w:sz w:val="28"/>
          <w:szCs w:val="28"/>
        </w:rPr>
        <w:lastRenderedPageBreak/>
        <w:t>Анализ результатов рассмотрения жалоб граж</w:t>
      </w:r>
      <w:r>
        <w:rPr>
          <w:rFonts w:ascii="Times New Roman" w:hAnsi="Times New Roman"/>
          <w:color w:val="000000"/>
          <w:sz w:val="28"/>
          <w:szCs w:val="28"/>
        </w:rPr>
        <w:t>дан выявил следующие тенденции:</w:t>
      </w:r>
    </w:p>
    <w:p w:rsidR="007F294C" w:rsidRPr="006A1A7B" w:rsidRDefault="007F294C" w:rsidP="007F2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6A1A7B">
        <w:rPr>
          <w:rFonts w:ascii="Times New Roman" w:hAnsi="Times New Roman"/>
          <w:color w:val="000000"/>
          <w:sz w:val="28"/>
          <w:szCs w:val="28"/>
        </w:rPr>
        <w:t>устойчивое увеличение частоты жалоб, признанных обоснованными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6A1A7B">
        <w:rPr>
          <w:rFonts w:ascii="Times New Roman" w:hAnsi="Times New Roman"/>
          <w:color w:val="000000"/>
          <w:sz w:val="28"/>
          <w:szCs w:val="28"/>
        </w:rPr>
        <w:t xml:space="preserve"> с 58,9% в 2019 до 87,1% в 2020 г</w:t>
      </w:r>
      <w:r>
        <w:rPr>
          <w:rFonts w:ascii="Times New Roman" w:hAnsi="Times New Roman"/>
          <w:color w:val="000000"/>
          <w:sz w:val="28"/>
          <w:szCs w:val="28"/>
        </w:rPr>
        <w:t>оду;</w:t>
      </w:r>
    </w:p>
    <w:p w:rsidR="007F294C" w:rsidRPr="006A1A7B" w:rsidRDefault="007F294C" w:rsidP="007F2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Pr="006A1A7B">
        <w:rPr>
          <w:rFonts w:ascii="Times New Roman" w:hAnsi="Times New Roman"/>
          <w:color w:val="000000"/>
          <w:sz w:val="28"/>
          <w:szCs w:val="28"/>
        </w:rPr>
        <w:t xml:space="preserve"> сохраняется динамика роста обоснованных жалоб на оказание медицинской помощи с 48,8% в 2019 году до 68,5% в 2020 году.</w:t>
      </w:r>
    </w:p>
    <w:p w:rsidR="007F294C" w:rsidRPr="006A1A7B" w:rsidRDefault="00CB05A0" w:rsidP="007F2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7F294C" w:rsidRPr="006A1A7B">
        <w:rPr>
          <w:rFonts w:ascii="Times New Roman" w:hAnsi="Times New Roman"/>
          <w:color w:val="000000"/>
          <w:sz w:val="28"/>
          <w:szCs w:val="28"/>
        </w:rPr>
        <w:t xml:space="preserve">негативная динамика роста числа обоснованных жалоб застрахованных </w:t>
      </w:r>
      <w:r w:rsidR="007F294C">
        <w:rPr>
          <w:rFonts w:ascii="Times New Roman" w:hAnsi="Times New Roman"/>
          <w:color w:val="000000"/>
          <w:sz w:val="28"/>
          <w:szCs w:val="28"/>
        </w:rPr>
        <w:t xml:space="preserve">лиц </w:t>
      </w:r>
      <w:r w:rsidR="007F294C" w:rsidRPr="006A1A7B">
        <w:rPr>
          <w:rFonts w:ascii="Times New Roman" w:hAnsi="Times New Roman"/>
          <w:color w:val="000000"/>
          <w:sz w:val="28"/>
          <w:szCs w:val="28"/>
        </w:rPr>
        <w:t xml:space="preserve">на отказ в оказании медицинской помощи с 7% в 2019 году до </w:t>
      </w:r>
      <w:r w:rsidR="007F294C">
        <w:rPr>
          <w:rFonts w:ascii="Times New Roman" w:hAnsi="Times New Roman"/>
          <w:color w:val="000000"/>
          <w:sz w:val="28"/>
          <w:szCs w:val="28"/>
        </w:rPr>
        <w:t>11,1</w:t>
      </w:r>
      <w:r w:rsidR="007F294C" w:rsidRPr="006A1A7B">
        <w:rPr>
          <w:rFonts w:ascii="Times New Roman" w:hAnsi="Times New Roman"/>
          <w:color w:val="000000"/>
          <w:sz w:val="28"/>
          <w:szCs w:val="28"/>
        </w:rPr>
        <w:t xml:space="preserve">% в 2020 году. </w:t>
      </w:r>
    </w:p>
    <w:p w:rsidR="00CB05A0" w:rsidRDefault="007F294C" w:rsidP="007F2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1A7B">
        <w:rPr>
          <w:rFonts w:ascii="Times New Roman" w:hAnsi="Times New Roman"/>
          <w:sz w:val="28"/>
          <w:szCs w:val="28"/>
        </w:rPr>
        <w:t>Наибольшая доля обоснованных жалоб отмечается</w:t>
      </w:r>
      <w:r w:rsidR="00CB05A0">
        <w:rPr>
          <w:rFonts w:ascii="Times New Roman" w:hAnsi="Times New Roman"/>
          <w:sz w:val="28"/>
          <w:szCs w:val="28"/>
        </w:rPr>
        <w:t xml:space="preserve"> в:</w:t>
      </w:r>
    </w:p>
    <w:p w:rsidR="00CB05A0" w:rsidRPr="00CB05A0" w:rsidRDefault="007F294C" w:rsidP="00CB05A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5A0">
        <w:rPr>
          <w:rFonts w:ascii="Times New Roman" w:hAnsi="Times New Roman"/>
          <w:sz w:val="28"/>
          <w:szCs w:val="28"/>
        </w:rPr>
        <w:t>ОГБУЗ ГБ г. Костромы 14,8% (8 жалоб),</w:t>
      </w:r>
    </w:p>
    <w:p w:rsidR="00CB05A0" w:rsidRPr="00CB05A0" w:rsidRDefault="007F294C" w:rsidP="00CB05A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5A0">
        <w:rPr>
          <w:rFonts w:ascii="Times New Roman" w:hAnsi="Times New Roman"/>
          <w:sz w:val="28"/>
          <w:szCs w:val="28"/>
        </w:rPr>
        <w:t>ОГБУЗ «Окружная больница Костромского округа №</w:t>
      </w:r>
      <w:r w:rsidR="00CB05A0" w:rsidRPr="00CB05A0">
        <w:rPr>
          <w:rFonts w:ascii="Times New Roman" w:hAnsi="Times New Roman"/>
          <w:sz w:val="28"/>
          <w:szCs w:val="28"/>
        </w:rPr>
        <w:t xml:space="preserve"> </w:t>
      </w:r>
      <w:r w:rsidRPr="00CB05A0">
        <w:rPr>
          <w:rFonts w:ascii="Times New Roman" w:hAnsi="Times New Roman"/>
          <w:sz w:val="28"/>
          <w:szCs w:val="28"/>
        </w:rPr>
        <w:t xml:space="preserve">1» 13% (7 жалоб), </w:t>
      </w:r>
    </w:p>
    <w:p w:rsidR="00CB05A0" w:rsidRPr="00CB05A0" w:rsidRDefault="007F294C" w:rsidP="00CB05A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5A0">
        <w:rPr>
          <w:rFonts w:ascii="Times New Roman" w:hAnsi="Times New Roman"/>
          <w:sz w:val="28"/>
          <w:szCs w:val="28"/>
        </w:rPr>
        <w:t>ОГБУЗ «КОКБ имени Королева Е.И.» и</w:t>
      </w:r>
      <w:r w:rsidR="00CB05A0" w:rsidRPr="00CB05A0">
        <w:rPr>
          <w:rFonts w:ascii="Times New Roman" w:hAnsi="Times New Roman"/>
          <w:sz w:val="28"/>
          <w:szCs w:val="28"/>
        </w:rPr>
        <w:t xml:space="preserve"> </w:t>
      </w:r>
      <w:r w:rsidRPr="00CB05A0">
        <w:rPr>
          <w:rFonts w:ascii="Times New Roman" w:hAnsi="Times New Roman"/>
          <w:sz w:val="28"/>
          <w:szCs w:val="28"/>
        </w:rPr>
        <w:t xml:space="preserve">ЧУ «Клиника </w:t>
      </w:r>
      <w:proofErr w:type="spellStart"/>
      <w:r w:rsidRPr="00CB05A0">
        <w:rPr>
          <w:rFonts w:ascii="Times New Roman" w:hAnsi="Times New Roman"/>
          <w:sz w:val="28"/>
          <w:szCs w:val="28"/>
        </w:rPr>
        <w:t>Медекс</w:t>
      </w:r>
      <w:proofErr w:type="spellEnd"/>
      <w:r w:rsidRPr="00CB05A0">
        <w:rPr>
          <w:rFonts w:ascii="Times New Roman" w:hAnsi="Times New Roman"/>
          <w:sz w:val="28"/>
          <w:szCs w:val="28"/>
        </w:rPr>
        <w:t xml:space="preserve"> Кострома» по 11,1% (по 6 жалоб), </w:t>
      </w:r>
    </w:p>
    <w:p w:rsidR="007F294C" w:rsidRPr="00CB05A0" w:rsidRDefault="007F294C" w:rsidP="00CB05A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5A0">
        <w:rPr>
          <w:rFonts w:ascii="Times New Roman" w:hAnsi="Times New Roman"/>
          <w:sz w:val="28"/>
          <w:szCs w:val="28"/>
        </w:rPr>
        <w:t>ОГБУЗ «</w:t>
      </w:r>
      <w:proofErr w:type="spellStart"/>
      <w:r w:rsidRPr="00CB05A0">
        <w:rPr>
          <w:rFonts w:ascii="Times New Roman" w:hAnsi="Times New Roman"/>
          <w:sz w:val="28"/>
          <w:szCs w:val="28"/>
        </w:rPr>
        <w:t>Нейская</w:t>
      </w:r>
      <w:proofErr w:type="spellEnd"/>
      <w:r w:rsidRPr="00CB05A0">
        <w:rPr>
          <w:rFonts w:ascii="Times New Roman" w:hAnsi="Times New Roman"/>
          <w:sz w:val="28"/>
          <w:szCs w:val="28"/>
        </w:rPr>
        <w:t xml:space="preserve"> районная больница» 7,4% (4 жалобы).</w:t>
      </w:r>
    </w:p>
    <w:p w:rsidR="007F294C" w:rsidRPr="006A1A7B" w:rsidRDefault="007F294C" w:rsidP="007F2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Детальная структура обоснованных жалоб и медицинские организации, на которые поступили жалобы, </w:t>
      </w:r>
      <w:r w:rsidRPr="006A1A7B">
        <w:rPr>
          <w:rFonts w:ascii="Times New Roman" w:hAnsi="Times New Roman"/>
          <w:color w:val="000000"/>
          <w:sz w:val="28"/>
          <w:szCs w:val="28"/>
        </w:rPr>
        <w:t>представлен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A1A7B">
        <w:rPr>
          <w:rFonts w:ascii="Times New Roman" w:hAnsi="Times New Roman"/>
          <w:color w:val="000000"/>
          <w:sz w:val="28"/>
          <w:szCs w:val="28"/>
        </w:rPr>
        <w:t xml:space="preserve"> на слайде.</w:t>
      </w:r>
    </w:p>
    <w:p w:rsidR="007F294C" w:rsidRPr="006A1A7B" w:rsidRDefault="007F294C" w:rsidP="007F2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A7B">
        <w:rPr>
          <w:rFonts w:ascii="Times New Roman" w:hAnsi="Times New Roman"/>
          <w:sz w:val="28"/>
          <w:szCs w:val="28"/>
        </w:rPr>
        <w:tab/>
        <w:t>Все жалобы застрахованных лиц рассмотрены в досудебном порядке.</w:t>
      </w:r>
    </w:p>
    <w:p w:rsidR="007F294C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7F294C" w:rsidRPr="00B656F1" w:rsidRDefault="00535E4B" w:rsidP="007F29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19</w:t>
      </w:r>
    </w:p>
    <w:p w:rsidR="007F294C" w:rsidRPr="00B656F1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4C" w:rsidRDefault="007F294C" w:rsidP="007F294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656F1">
        <w:rPr>
          <w:rFonts w:ascii="Times New Roman" w:hAnsi="Times New Roman"/>
          <w:b/>
          <w:sz w:val="28"/>
          <w:szCs w:val="28"/>
        </w:rPr>
        <w:t>Результаты медико-экономических экспертиз</w:t>
      </w:r>
    </w:p>
    <w:p w:rsidR="00CB05A0" w:rsidRPr="00B656F1" w:rsidRDefault="00CB05A0" w:rsidP="007F294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F294C" w:rsidRPr="00B656F1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6F1">
        <w:rPr>
          <w:rFonts w:ascii="Times New Roman" w:hAnsi="Times New Roman"/>
          <w:sz w:val="28"/>
          <w:szCs w:val="28"/>
        </w:rPr>
        <w:t xml:space="preserve">За 2020 год проведено </w:t>
      </w:r>
      <w:r w:rsidRPr="00CB05A0">
        <w:rPr>
          <w:rFonts w:ascii="Times New Roman" w:hAnsi="Times New Roman"/>
          <w:b/>
          <w:sz w:val="28"/>
          <w:szCs w:val="28"/>
        </w:rPr>
        <w:t>35 625</w:t>
      </w:r>
      <w:r w:rsidRPr="00B656F1">
        <w:rPr>
          <w:rFonts w:ascii="Times New Roman" w:hAnsi="Times New Roman"/>
          <w:sz w:val="28"/>
          <w:szCs w:val="28"/>
        </w:rPr>
        <w:t xml:space="preserve"> медико-экономических экспертиз (2019 год – 26 039). Рассмотрено 80 746 страховых случаев оказания медицинской помощи (2019 год – 70 227 случаев). Выявлено дефектов и нарушений 9 763 или 12,1% (2019 год – 13 399 (19,1%) от общего количества рассмотренных случаев.</w:t>
      </w:r>
    </w:p>
    <w:p w:rsidR="007F294C" w:rsidRPr="00B656F1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6F1">
        <w:rPr>
          <w:rFonts w:ascii="Times New Roman" w:hAnsi="Times New Roman"/>
          <w:sz w:val="28"/>
          <w:szCs w:val="28"/>
        </w:rPr>
        <w:t>Сумма штрафных санкций и уменьшения оплаты в связи выявленными нарушениями по медицинским организациям составила 10 029,69 тыс. руб. (2019 год – 18 769,29 тыс. руб.)</w:t>
      </w:r>
    </w:p>
    <w:p w:rsidR="007F294C" w:rsidRPr="00B656F1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4C" w:rsidRDefault="007F294C" w:rsidP="007F29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56F1">
        <w:rPr>
          <w:rFonts w:ascii="Times New Roman" w:hAnsi="Times New Roman"/>
          <w:b/>
          <w:sz w:val="28"/>
          <w:szCs w:val="28"/>
        </w:rPr>
        <w:t>Структура выявленных дефектов при медико-экономической экспертизе (МЭЭ)</w:t>
      </w:r>
    </w:p>
    <w:p w:rsidR="00CB05A0" w:rsidRPr="00B656F1" w:rsidRDefault="00CB05A0" w:rsidP="007F29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294C" w:rsidRPr="00B656F1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6F1">
        <w:rPr>
          <w:rFonts w:ascii="Times New Roman" w:hAnsi="Times New Roman"/>
          <w:sz w:val="28"/>
          <w:szCs w:val="28"/>
        </w:rPr>
        <w:t>1) дефекты оформления и ведения медицинской документации (неинформативные дневниковые записи, отсутствие диагнозов, отметок о проведенном лечении или обследовании, нарушение   информированности ЗЛ) 3 576 (36,6%) (2019 год – 3 134 (23,4%);</w:t>
      </w:r>
    </w:p>
    <w:p w:rsidR="007F294C" w:rsidRPr="00B656F1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6F1">
        <w:rPr>
          <w:rFonts w:ascii="Times New Roman" w:hAnsi="Times New Roman"/>
          <w:sz w:val="28"/>
          <w:szCs w:val="28"/>
        </w:rPr>
        <w:t>2) непредставление первичной медицинской документации, подтверждающей факт оказания застрахованному лицу медицинской помощи, без уважительных причин - 2 849 (29,2%) (2019 год – 3 853 (28,8%);</w:t>
      </w:r>
    </w:p>
    <w:p w:rsidR="007F294C" w:rsidRPr="00B656F1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6F1">
        <w:rPr>
          <w:rFonts w:ascii="Times New Roman" w:hAnsi="Times New Roman"/>
          <w:sz w:val="28"/>
          <w:szCs w:val="28"/>
        </w:rPr>
        <w:t>3) нарушения в оформлении и предъявлении на оплату счетов и реестров счетов 1 861 (19,1%) (2019 год – 5 273 (39,3%);</w:t>
      </w:r>
    </w:p>
    <w:p w:rsidR="007F294C" w:rsidRPr="00B656F1" w:rsidRDefault="007F294C" w:rsidP="007F29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56F1">
        <w:rPr>
          <w:rFonts w:ascii="Times New Roman" w:hAnsi="Times New Roman"/>
          <w:sz w:val="28"/>
          <w:szCs w:val="28"/>
        </w:rPr>
        <w:lastRenderedPageBreak/>
        <w:t>4) несоответствие данных первичной медицинской документации данным реестра счетов 1 051 (10,8%) (2019 год – 741 (5,5%);</w:t>
      </w:r>
    </w:p>
    <w:p w:rsidR="007F294C" w:rsidRPr="00B656F1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6F1">
        <w:rPr>
          <w:rFonts w:ascii="Times New Roman" w:hAnsi="Times New Roman"/>
          <w:sz w:val="28"/>
          <w:szCs w:val="28"/>
        </w:rPr>
        <w:t>5) нарушение условий оказания медицинской помощи, включая нарушение сроков ее ожидания 417 (4,3%) (2019 год – 378 (2,8%).</w:t>
      </w:r>
    </w:p>
    <w:p w:rsidR="007F294C" w:rsidRPr="00B656F1" w:rsidRDefault="007F294C" w:rsidP="007F294C">
      <w:pPr>
        <w:pStyle w:val="Default"/>
        <w:ind w:firstLine="708"/>
        <w:jc w:val="both"/>
        <w:rPr>
          <w:sz w:val="28"/>
          <w:szCs w:val="28"/>
        </w:rPr>
      </w:pPr>
      <w:r w:rsidRPr="00B656F1">
        <w:rPr>
          <w:sz w:val="28"/>
          <w:szCs w:val="28"/>
        </w:rPr>
        <w:t>6) прочие нарушения 9 (0,09%) (2019 год – 20 (0,15%).</w:t>
      </w:r>
    </w:p>
    <w:p w:rsidR="00CB05A0" w:rsidRDefault="00CB05A0" w:rsidP="007F294C">
      <w:pPr>
        <w:pStyle w:val="Default"/>
        <w:ind w:firstLine="708"/>
        <w:jc w:val="both"/>
        <w:rPr>
          <w:sz w:val="28"/>
          <w:szCs w:val="28"/>
        </w:rPr>
      </w:pPr>
    </w:p>
    <w:p w:rsidR="00CB05A0" w:rsidRDefault="007F294C" w:rsidP="007F294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Высокая доля </w:t>
      </w:r>
      <w:r w:rsidRPr="00A50650">
        <w:rPr>
          <w:sz w:val="28"/>
          <w:szCs w:val="28"/>
        </w:rPr>
        <w:t>выявленны</w:t>
      </w:r>
      <w:r>
        <w:rPr>
          <w:sz w:val="28"/>
          <w:szCs w:val="28"/>
        </w:rPr>
        <w:t>х</w:t>
      </w:r>
      <w:r w:rsidRPr="00A50650">
        <w:rPr>
          <w:sz w:val="28"/>
          <w:szCs w:val="28"/>
        </w:rPr>
        <w:t xml:space="preserve"> дефект</w:t>
      </w:r>
      <w:r>
        <w:rPr>
          <w:sz w:val="28"/>
          <w:szCs w:val="28"/>
        </w:rPr>
        <w:t xml:space="preserve">ов при </w:t>
      </w:r>
      <w:r w:rsidRPr="00A50650">
        <w:rPr>
          <w:sz w:val="28"/>
          <w:szCs w:val="28"/>
        </w:rPr>
        <w:t xml:space="preserve">МЭЭ </w:t>
      </w:r>
      <w:r>
        <w:rPr>
          <w:sz w:val="28"/>
          <w:szCs w:val="28"/>
        </w:rPr>
        <w:t xml:space="preserve">отмечается </w:t>
      </w:r>
      <w:r w:rsidRPr="00A5065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="00CB05A0">
        <w:rPr>
          <w:sz w:val="28"/>
          <w:szCs w:val="28"/>
        </w:rPr>
        <w:t>медицинских организациях</w:t>
      </w:r>
      <w:r>
        <w:rPr>
          <w:sz w:val="28"/>
          <w:szCs w:val="28"/>
        </w:rPr>
        <w:t xml:space="preserve">: </w:t>
      </w:r>
    </w:p>
    <w:p w:rsidR="00CB05A0" w:rsidRDefault="00CB05A0" w:rsidP="007F294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94C" w:rsidRPr="00A50650">
        <w:rPr>
          <w:sz w:val="28"/>
          <w:szCs w:val="28"/>
        </w:rPr>
        <w:t xml:space="preserve">г. Костроме (ЧУ </w:t>
      </w:r>
      <w:r w:rsidR="007F294C">
        <w:rPr>
          <w:sz w:val="28"/>
          <w:szCs w:val="28"/>
        </w:rPr>
        <w:t xml:space="preserve">ДПО </w:t>
      </w:r>
      <w:r w:rsidR="007F294C" w:rsidRPr="00A50650">
        <w:rPr>
          <w:sz w:val="28"/>
          <w:szCs w:val="28"/>
        </w:rPr>
        <w:t xml:space="preserve">Клиника </w:t>
      </w:r>
      <w:proofErr w:type="spellStart"/>
      <w:r w:rsidR="007F294C" w:rsidRPr="00A50650">
        <w:rPr>
          <w:sz w:val="28"/>
          <w:szCs w:val="28"/>
        </w:rPr>
        <w:t>Медекс</w:t>
      </w:r>
      <w:proofErr w:type="spellEnd"/>
      <w:r w:rsidR="007F294C" w:rsidRPr="00A50650">
        <w:rPr>
          <w:sz w:val="28"/>
          <w:szCs w:val="28"/>
        </w:rPr>
        <w:t xml:space="preserve"> Кострома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17,5%</w:t>
      </w:r>
      <w:r w:rsidR="007F29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294C" w:rsidRPr="00A50650">
        <w:rPr>
          <w:sz w:val="28"/>
          <w:szCs w:val="28"/>
        </w:rPr>
        <w:t>ОГБУЗ Родильный дом г.</w:t>
      </w:r>
      <w:r>
        <w:rPr>
          <w:sz w:val="28"/>
          <w:szCs w:val="28"/>
        </w:rPr>
        <w:t xml:space="preserve"> </w:t>
      </w:r>
      <w:r w:rsidR="007F294C" w:rsidRPr="00A50650">
        <w:rPr>
          <w:sz w:val="28"/>
          <w:szCs w:val="28"/>
        </w:rPr>
        <w:t>Костромы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15,7%</w:t>
      </w:r>
      <w:r w:rsidR="007F29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294C">
        <w:rPr>
          <w:sz w:val="28"/>
          <w:szCs w:val="28"/>
        </w:rPr>
        <w:t>О</w:t>
      </w:r>
      <w:r w:rsidR="007F294C" w:rsidRPr="00A50650">
        <w:rPr>
          <w:sz w:val="28"/>
          <w:szCs w:val="28"/>
        </w:rPr>
        <w:t>ГБУЗ ГБ г. Костромы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11,0%</w:t>
      </w:r>
      <w:r w:rsidR="007F294C">
        <w:rPr>
          <w:sz w:val="28"/>
          <w:szCs w:val="28"/>
        </w:rPr>
        <w:t xml:space="preserve">) </w:t>
      </w:r>
    </w:p>
    <w:p w:rsidR="007F294C" w:rsidRDefault="00CB05A0" w:rsidP="007F294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94C">
        <w:rPr>
          <w:sz w:val="28"/>
          <w:szCs w:val="28"/>
        </w:rPr>
        <w:t xml:space="preserve"> районах области </w:t>
      </w:r>
      <w:r w:rsidR="007F294C" w:rsidRPr="00A50650">
        <w:rPr>
          <w:sz w:val="28"/>
          <w:szCs w:val="28"/>
        </w:rPr>
        <w:t>ООО</w:t>
      </w:r>
      <w:r w:rsidR="007F294C">
        <w:rPr>
          <w:sz w:val="28"/>
          <w:szCs w:val="28"/>
        </w:rPr>
        <w:t xml:space="preserve"> МЦ</w:t>
      </w:r>
      <w:r w:rsidR="007F294C" w:rsidRPr="00A50650">
        <w:rPr>
          <w:sz w:val="28"/>
          <w:szCs w:val="28"/>
        </w:rPr>
        <w:t xml:space="preserve"> З</w:t>
      </w:r>
      <w:r w:rsidR="007F294C">
        <w:rPr>
          <w:sz w:val="28"/>
          <w:szCs w:val="28"/>
        </w:rPr>
        <w:t xml:space="preserve">доровье - </w:t>
      </w:r>
      <w:r w:rsidR="007F294C" w:rsidRPr="00A50650">
        <w:rPr>
          <w:sz w:val="28"/>
          <w:szCs w:val="28"/>
        </w:rPr>
        <w:t>50%</w:t>
      </w:r>
      <w:r w:rsidR="007F294C">
        <w:rPr>
          <w:sz w:val="28"/>
          <w:szCs w:val="28"/>
        </w:rPr>
        <w:t>,</w:t>
      </w:r>
      <w:r w:rsidR="007F294C" w:rsidRPr="00A50650">
        <w:rPr>
          <w:sz w:val="28"/>
          <w:szCs w:val="28"/>
        </w:rPr>
        <w:t xml:space="preserve"> ОГБУЗ Антроповская ЦРБ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44,4</w:t>
      </w:r>
      <w:r w:rsidR="007F294C">
        <w:rPr>
          <w:sz w:val="28"/>
          <w:szCs w:val="28"/>
        </w:rPr>
        <w:t>%,</w:t>
      </w:r>
      <w:r w:rsidR="007F294C" w:rsidRPr="00A50650">
        <w:rPr>
          <w:sz w:val="28"/>
          <w:szCs w:val="28"/>
        </w:rPr>
        <w:t xml:space="preserve"> ОГБУЗ Красносельская РБ</w:t>
      </w:r>
      <w:r w:rsidR="007F294C">
        <w:rPr>
          <w:sz w:val="28"/>
          <w:szCs w:val="28"/>
        </w:rPr>
        <w:t xml:space="preserve"> - 3</w:t>
      </w:r>
      <w:r w:rsidR="007F294C" w:rsidRPr="00A50650">
        <w:rPr>
          <w:sz w:val="28"/>
          <w:szCs w:val="28"/>
        </w:rPr>
        <w:t>3,7%</w:t>
      </w:r>
      <w:r w:rsidR="007F294C">
        <w:rPr>
          <w:sz w:val="28"/>
          <w:szCs w:val="28"/>
        </w:rPr>
        <w:t>,</w:t>
      </w:r>
      <w:r w:rsidR="007F294C" w:rsidRPr="00A50650">
        <w:rPr>
          <w:sz w:val="28"/>
          <w:szCs w:val="28"/>
        </w:rPr>
        <w:t xml:space="preserve"> ОГБУЗ Галичская </w:t>
      </w:r>
      <w:r w:rsidR="007F294C">
        <w:rPr>
          <w:sz w:val="28"/>
          <w:szCs w:val="28"/>
        </w:rPr>
        <w:t xml:space="preserve">ОБ - </w:t>
      </w:r>
      <w:r w:rsidR="007F294C" w:rsidRPr="00A50650">
        <w:rPr>
          <w:sz w:val="28"/>
          <w:szCs w:val="28"/>
        </w:rPr>
        <w:t>32,2%</w:t>
      </w:r>
      <w:r w:rsidR="007F294C">
        <w:rPr>
          <w:sz w:val="28"/>
          <w:szCs w:val="28"/>
        </w:rPr>
        <w:t>,</w:t>
      </w:r>
      <w:r w:rsidR="007F294C" w:rsidRPr="00A50650">
        <w:rPr>
          <w:sz w:val="28"/>
          <w:szCs w:val="28"/>
        </w:rPr>
        <w:t xml:space="preserve"> ОГБУЗ Макарьевская РБ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27,9%</w:t>
      </w:r>
      <w:r w:rsidR="007F294C">
        <w:rPr>
          <w:sz w:val="28"/>
          <w:szCs w:val="28"/>
        </w:rPr>
        <w:t>,</w:t>
      </w:r>
      <w:r w:rsidR="007F294C" w:rsidRPr="00A50650">
        <w:rPr>
          <w:sz w:val="28"/>
          <w:szCs w:val="28"/>
        </w:rPr>
        <w:t xml:space="preserve"> ОГБУЗ Солигаличская РБ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21,7%</w:t>
      </w:r>
      <w:r w:rsidR="007F294C">
        <w:rPr>
          <w:sz w:val="28"/>
          <w:szCs w:val="28"/>
        </w:rPr>
        <w:t>,</w:t>
      </w:r>
      <w:r w:rsidR="007F294C" w:rsidRPr="00A50650">
        <w:rPr>
          <w:sz w:val="28"/>
          <w:szCs w:val="28"/>
        </w:rPr>
        <w:t xml:space="preserve"> ОГБУЗ Кадыйская РБ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21,6%</w:t>
      </w:r>
      <w:r w:rsidR="007F294C">
        <w:rPr>
          <w:sz w:val="28"/>
          <w:szCs w:val="28"/>
        </w:rPr>
        <w:t>,</w:t>
      </w:r>
      <w:r w:rsidR="007F294C" w:rsidRPr="00A50650">
        <w:rPr>
          <w:sz w:val="28"/>
          <w:szCs w:val="28"/>
        </w:rPr>
        <w:t xml:space="preserve"> ОГБУЗ Мантуровская ОБ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20,1%</w:t>
      </w:r>
      <w:r w:rsidR="007F294C">
        <w:rPr>
          <w:sz w:val="28"/>
          <w:szCs w:val="28"/>
        </w:rPr>
        <w:t>,</w:t>
      </w:r>
      <w:r w:rsidR="007F294C" w:rsidRPr="00A50650">
        <w:rPr>
          <w:sz w:val="28"/>
          <w:szCs w:val="28"/>
        </w:rPr>
        <w:t xml:space="preserve"> ОГБУЗ ОБ КО № 2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20%</w:t>
      </w:r>
      <w:r w:rsidR="007F294C">
        <w:rPr>
          <w:sz w:val="28"/>
          <w:szCs w:val="28"/>
        </w:rPr>
        <w:t>,</w:t>
      </w:r>
      <w:r w:rsidR="007F294C" w:rsidRPr="00A50650">
        <w:rPr>
          <w:sz w:val="28"/>
          <w:szCs w:val="28"/>
        </w:rPr>
        <w:t xml:space="preserve"> ОГБУЗ Нерехтская ЦРБ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18,8%</w:t>
      </w:r>
      <w:r w:rsidR="007F294C">
        <w:rPr>
          <w:sz w:val="28"/>
          <w:szCs w:val="28"/>
        </w:rPr>
        <w:t>,</w:t>
      </w:r>
      <w:r w:rsidR="007F294C" w:rsidRPr="00A50650">
        <w:rPr>
          <w:sz w:val="28"/>
          <w:szCs w:val="28"/>
        </w:rPr>
        <w:t xml:space="preserve"> ОГБУЗ Нейская РБ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17,2%</w:t>
      </w:r>
      <w:r w:rsidR="007F294C">
        <w:rPr>
          <w:sz w:val="28"/>
          <w:szCs w:val="28"/>
        </w:rPr>
        <w:t xml:space="preserve">, </w:t>
      </w:r>
      <w:r w:rsidR="007F294C" w:rsidRPr="00A50650">
        <w:rPr>
          <w:sz w:val="28"/>
          <w:szCs w:val="28"/>
        </w:rPr>
        <w:t>ОГБУЗ Шарьинская ОБ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16,9%</w:t>
      </w:r>
      <w:r w:rsidR="007F294C">
        <w:rPr>
          <w:sz w:val="28"/>
          <w:szCs w:val="28"/>
        </w:rPr>
        <w:t>,</w:t>
      </w:r>
      <w:r w:rsidR="007F294C" w:rsidRPr="00A50650">
        <w:rPr>
          <w:sz w:val="28"/>
          <w:szCs w:val="28"/>
        </w:rPr>
        <w:t xml:space="preserve"> ОГБУЗ Парфеньевская РБ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16,5%</w:t>
      </w:r>
      <w:r w:rsidR="007F294C">
        <w:rPr>
          <w:sz w:val="28"/>
          <w:szCs w:val="28"/>
        </w:rPr>
        <w:t>,</w:t>
      </w:r>
      <w:r w:rsidR="007F294C" w:rsidRPr="00A50650">
        <w:rPr>
          <w:sz w:val="28"/>
          <w:szCs w:val="28"/>
        </w:rPr>
        <w:t xml:space="preserve"> ОГБУЗ Чухломская ЦРБ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15,4%</w:t>
      </w:r>
      <w:r w:rsidR="007F294C">
        <w:rPr>
          <w:sz w:val="28"/>
          <w:szCs w:val="28"/>
        </w:rPr>
        <w:t>,</w:t>
      </w:r>
      <w:r w:rsidR="007F294C" w:rsidRPr="00A50650">
        <w:rPr>
          <w:sz w:val="28"/>
          <w:szCs w:val="28"/>
        </w:rPr>
        <w:t xml:space="preserve">ОГБУЗ Вохомская </w:t>
      </w:r>
      <w:r w:rsidR="007F294C">
        <w:rPr>
          <w:sz w:val="28"/>
          <w:szCs w:val="28"/>
        </w:rPr>
        <w:t>М</w:t>
      </w:r>
      <w:r w:rsidR="007F294C" w:rsidRPr="00A50650">
        <w:rPr>
          <w:sz w:val="28"/>
          <w:szCs w:val="28"/>
        </w:rPr>
        <w:t>Б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13,9%</w:t>
      </w:r>
      <w:r w:rsidR="007F294C">
        <w:rPr>
          <w:sz w:val="28"/>
          <w:szCs w:val="28"/>
        </w:rPr>
        <w:t>,</w:t>
      </w:r>
      <w:r w:rsidR="007F294C" w:rsidRPr="00A50650">
        <w:rPr>
          <w:sz w:val="28"/>
          <w:szCs w:val="28"/>
        </w:rPr>
        <w:t>ОГБУЗ Островская РБ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13,7%</w:t>
      </w:r>
      <w:r w:rsidR="007F294C">
        <w:rPr>
          <w:sz w:val="28"/>
          <w:szCs w:val="28"/>
        </w:rPr>
        <w:t>,</w:t>
      </w:r>
      <w:r w:rsidR="007F294C" w:rsidRPr="00A50650">
        <w:rPr>
          <w:sz w:val="28"/>
          <w:szCs w:val="28"/>
        </w:rPr>
        <w:t>ЧУЗ РЖД-Медицина Шарья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12,4%</w:t>
      </w:r>
      <w:r w:rsidR="007F294C">
        <w:rPr>
          <w:sz w:val="28"/>
          <w:szCs w:val="28"/>
        </w:rPr>
        <w:t>,</w:t>
      </w:r>
      <w:r w:rsidR="007F294C" w:rsidRPr="00A50650">
        <w:rPr>
          <w:sz w:val="28"/>
          <w:szCs w:val="28"/>
        </w:rPr>
        <w:t>ЧУЗ РЖД-Медицина Буй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11,8%</w:t>
      </w:r>
      <w:r w:rsidR="007F294C">
        <w:rPr>
          <w:sz w:val="28"/>
          <w:szCs w:val="28"/>
        </w:rPr>
        <w:t>.</w:t>
      </w:r>
    </w:p>
    <w:p w:rsidR="007F294C" w:rsidRPr="00B656F1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4C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 w:rsidR="00535E4B">
        <w:rPr>
          <w:rFonts w:ascii="Times New Roman" w:hAnsi="Times New Roman"/>
          <w:b/>
          <w:sz w:val="28"/>
          <w:szCs w:val="28"/>
        </w:rPr>
        <w:t>20</w:t>
      </w:r>
    </w:p>
    <w:p w:rsidR="007F294C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656F1">
        <w:rPr>
          <w:rFonts w:ascii="Times New Roman" w:hAnsi="Times New Roman"/>
          <w:b/>
          <w:sz w:val="28"/>
          <w:szCs w:val="28"/>
        </w:rPr>
        <w:t>Результаты экспертиз качества медицинской помощи</w:t>
      </w:r>
    </w:p>
    <w:p w:rsidR="00CB05A0" w:rsidRPr="00B656F1" w:rsidRDefault="00CB05A0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294C" w:rsidRPr="00A14198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198">
        <w:rPr>
          <w:rFonts w:ascii="Times New Roman" w:hAnsi="Times New Roman"/>
          <w:sz w:val="28"/>
          <w:szCs w:val="28"/>
        </w:rPr>
        <w:t xml:space="preserve">За последние годы отмечается </w:t>
      </w:r>
      <w:r>
        <w:rPr>
          <w:rFonts w:ascii="Times New Roman" w:hAnsi="Times New Roman"/>
          <w:sz w:val="28"/>
          <w:szCs w:val="28"/>
        </w:rPr>
        <w:t>снижение</w:t>
      </w:r>
      <w:r w:rsidRPr="00A14198">
        <w:rPr>
          <w:rFonts w:ascii="Times New Roman" w:hAnsi="Times New Roman"/>
          <w:sz w:val="28"/>
          <w:szCs w:val="28"/>
        </w:rPr>
        <w:t xml:space="preserve"> в 0,</w:t>
      </w:r>
      <w:r>
        <w:rPr>
          <w:rFonts w:ascii="Times New Roman" w:hAnsi="Times New Roman"/>
          <w:sz w:val="28"/>
          <w:szCs w:val="28"/>
        </w:rPr>
        <w:t>6</w:t>
      </w:r>
      <w:r w:rsidRPr="00A14198">
        <w:rPr>
          <w:rFonts w:ascii="Times New Roman" w:hAnsi="Times New Roman"/>
          <w:sz w:val="28"/>
          <w:szCs w:val="28"/>
        </w:rPr>
        <w:t xml:space="preserve"> раза числа проведённых экспертиз качества медицинской помощи с </w:t>
      </w:r>
      <w:r>
        <w:rPr>
          <w:rFonts w:ascii="Times New Roman" w:hAnsi="Times New Roman"/>
          <w:sz w:val="28"/>
          <w:szCs w:val="28"/>
        </w:rPr>
        <w:t xml:space="preserve">26 690в </w:t>
      </w:r>
      <w:r w:rsidRPr="00A14198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Pr="00A1419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16 689в </w:t>
      </w:r>
      <w:r w:rsidRPr="00A14198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Pr="00A14198">
        <w:rPr>
          <w:rFonts w:ascii="Times New Roman" w:hAnsi="Times New Roman"/>
          <w:sz w:val="28"/>
          <w:szCs w:val="28"/>
        </w:rPr>
        <w:t xml:space="preserve">, при этом число страховых случаев подверженных экспертизе </w:t>
      </w:r>
      <w:r>
        <w:rPr>
          <w:rFonts w:ascii="Times New Roman" w:hAnsi="Times New Roman"/>
          <w:sz w:val="28"/>
          <w:szCs w:val="28"/>
        </w:rPr>
        <w:t>увеличилось</w:t>
      </w:r>
      <w:r w:rsidRPr="00A14198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32 380</w:t>
      </w:r>
      <w:r w:rsidRPr="00A14198">
        <w:rPr>
          <w:rFonts w:ascii="Times New Roman" w:hAnsi="Times New Roman"/>
          <w:sz w:val="28"/>
          <w:szCs w:val="28"/>
        </w:rPr>
        <w:t xml:space="preserve"> случаев до </w:t>
      </w:r>
      <w:r>
        <w:rPr>
          <w:rFonts w:ascii="Times New Roman" w:hAnsi="Times New Roman"/>
          <w:sz w:val="28"/>
          <w:szCs w:val="28"/>
        </w:rPr>
        <w:t>40 765 случаев</w:t>
      </w:r>
      <w:r w:rsidRPr="00A14198">
        <w:rPr>
          <w:rFonts w:ascii="Times New Roman" w:hAnsi="Times New Roman"/>
          <w:sz w:val="28"/>
          <w:szCs w:val="28"/>
        </w:rPr>
        <w:t xml:space="preserve">. </w:t>
      </w:r>
    </w:p>
    <w:p w:rsidR="007F294C" w:rsidRPr="00A14198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198">
        <w:rPr>
          <w:rFonts w:ascii="Times New Roman" w:hAnsi="Times New Roman"/>
          <w:sz w:val="28"/>
          <w:szCs w:val="28"/>
        </w:rPr>
        <w:t>Выявлено дефектов и нарушений качества медицинской помощи:</w:t>
      </w:r>
    </w:p>
    <w:p w:rsidR="007F294C" w:rsidRPr="00A14198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198">
        <w:rPr>
          <w:rFonts w:ascii="Times New Roman" w:hAnsi="Times New Roman"/>
          <w:sz w:val="28"/>
          <w:szCs w:val="28"/>
        </w:rPr>
        <w:t xml:space="preserve">- за 2019 год – </w:t>
      </w:r>
      <w:r>
        <w:rPr>
          <w:rFonts w:ascii="Times New Roman" w:hAnsi="Times New Roman"/>
          <w:sz w:val="28"/>
          <w:szCs w:val="28"/>
        </w:rPr>
        <w:t>16 259</w:t>
      </w:r>
      <w:r w:rsidRPr="00A14198">
        <w:rPr>
          <w:rFonts w:ascii="Times New Roman" w:hAnsi="Times New Roman"/>
          <w:sz w:val="28"/>
          <w:szCs w:val="28"/>
        </w:rPr>
        <w:t xml:space="preserve"> случаев (</w:t>
      </w:r>
      <w:r>
        <w:rPr>
          <w:rFonts w:ascii="Times New Roman" w:hAnsi="Times New Roman"/>
          <w:sz w:val="28"/>
          <w:szCs w:val="28"/>
        </w:rPr>
        <w:t>36,9</w:t>
      </w:r>
      <w:r w:rsidRPr="00A14198">
        <w:rPr>
          <w:rFonts w:ascii="Times New Roman" w:hAnsi="Times New Roman"/>
          <w:sz w:val="28"/>
          <w:szCs w:val="28"/>
        </w:rPr>
        <w:t xml:space="preserve">% от общего количества рассмотренных случаев); </w:t>
      </w:r>
    </w:p>
    <w:p w:rsidR="007F294C" w:rsidRPr="00A14198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198">
        <w:rPr>
          <w:rFonts w:ascii="Times New Roman" w:hAnsi="Times New Roman"/>
          <w:sz w:val="28"/>
          <w:szCs w:val="28"/>
        </w:rPr>
        <w:t xml:space="preserve">- за 2020 год – </w:t>
      </w:r>
      <w:r>
        <w:rPr>
          <w:rFonts w:ascii="Times New Roman" w:hAnsi="Times New Roman"/>
          <w:sz w:val="28"/>
          <w:szCs w:val="28"/>
        </w:rPr>
        <w:t>10 268</w:t>
      </w:r>
      <w:r w:rsidRPr="00A14198">
        <w:rPr>
          <w:rFonts w:ascii="Times New Roman" w:hAnsi="Times New Roman"/>
          <w:sz w:val="28"/>
          <w:szCs w:val="28"/>
        </w:rPr>
        <w:t xml:space="preserve"> случаев (</w:t>
      </w:r>
      <w:r>
        <w:rPr>
          <w:rFonts w:ascii="Times New Roman" w:hAnsi="Times New Roman"/>
          <w:sz w:val="28"/>
          <w:szCs w:val="28"/>
        </w:rPr>
        <w:t>31,7</w:t>
      </w:r>
      <w:r w:rsidRPr="00A14198">
        <w:rPr>
          <w:rFonts w:ascii="Times New Roman" w:hAnsi="Times New Roman"/>
          <w:sz w:val="28"/>
          <w:szCs w:val="28"/>
        </w:rPr>
        <w:t xml:space="preserve">% </w:t>
      </w:r>
      <w:bookmarkStart w:id="2" w:name="OLE_LINK9"/>
      <w:bookmarkStart w:id="3" w:name="OLE_LINK10"/>
      <w:bookmarkStart w:id="4" w:name="OLE_LINK11"/>
      <w:bookmarkStart w:id="5" w:name="OLE_LINK12"/>
      <w:bookmarkStart w:id="6" w:name="OLE_LINK13"/>
      <w:bookmarkStart w:id="7" w:name="OLE_LINK14"/>
      <w:r w:rsidRPr="00A14198">
        <w:rPr>
          <w:rFonts w:ascii="Times New Roman" w:hAnsi="Times New Roman"/>
          <w:sz w:val="28"/>
          <w:szCs w:val="28"/>
        </w:rPr>
        <w:t>от общего количества рассмотренных случаев</w:t>
      </w:r>
      <w:bookmarkEnd w:id="2"/>
      <w:bookmarkEnd w:id="3"/>
      <w:bookmarkEnd w:id="4"/>
      <w:bookmarkEnd w:id="5"/>
      <w:bookmarkEnd w:id="6"/>
      <w:bookmarkEnd w:id="7"/>
      <w:r w:rsidRPr="00A14198">
        <w:rPr>
          <w:rFonts w:ascii="Times New Roman" w:hAnsi="Times New Roman"/>
          <w:sz w:val="28"/>
          <w:szCs w:val="28"/>
        </w:rPr>
        <w:t>).</w:t>
      </w:r>
    </w:p>
    <w:p w:rsidR="007F294C" w:rsidRPr="00A14198" w:rsidRDefault="007F294C" w:rsidP="007F29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4198">
        <w:rPr>
          <w:rFonts w:ascii="Times New Roman" w:hAnsi="Times New Roman"/>
          <w:sz w:val="28"/>
          <w:szCs w:val="28"/>
        </w:rPr>
        <w:tab/>
        <w:t xml:space="preserve">Структура, выявленных дефектов при экспертизе качества медицинской помощи представлена на </w:t>
      </w:r>
      <w:r w:rsidRPr="00A14198">
        <w:rPr>
          <w:rFonts w:ascii="Times New Roman" w:hAnsi="Times New Roman"/>
          <w:b/>
          <w:sz w:val="28"/>
          <w:szCs w:val="28"/>
        </w:rPr>
        <w:t>слайде.</w:t>
      </w:r>
    </w:p>
    <w:p w:rsidR="007F294C" w:rsidRPr="00B656F1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4C" w:rsidRDefault="007F294C" w:rsidP="007F29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56F1">
        <w:rPr>
          <w:rFonts w:ascii="Times New Roman" w:hAnsi="Times New Roman"/>
          <w:b/>
          <w:bCs/>
          <w:sz w:val="28"/>
          <w:szCs w:val="28"/>
        </w:rPr>
        <w:t>Структура выявленных дефектов при ЭКМП</w:t>
      </w:r>
      <w:r w:rsidR="00CB05A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B05A0" w:rsidRPr="00B656F1" w:rsidRDefault="00CB05A0" w:rsidP="007F29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294C" w:rsidRPr="00B656F1" w:rsidRDefault="007F294C" w:rsidP="007F2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6F1">
        <w:rPr>
          <w:rFonts w:ascii="Times New Roman" w:hAnsi="Times New Roman"/>
          <w:sz w:val="28"/>
          <w:szCs w:val="28"/>
        </w:rPr>
        <w:t>нарушения при оказании медицинской помощи в 2020 году –       5 213 (50,8%) (2019 год - 8 360 (51,4%), такие как нарушения выполнения порядков и стандартов (невыполнение объёма необходимых пациенту лечебно-диагностических мероприятий и консультаций специалистов);</w:t>
      </w:r>
    </w:p>
    <w:p w:rsidR="007F294C" w:rsidRPr="00B656F1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6F1">
        <w:rPr>
          <w:rFonts w:ascii="Times New Roman" w:hAnsi="Times New Roman"/>
          <w:sz w:val="28"/>
          <w:szCs w:val="28"/>
        </w:rPr>
        <w:t>2) дефекты оформления и ведения медицинской документации (неинформативные дневниковые записи, отсутствие диагнозов, отметок о проведенном лечении или обследовании) – 3 979 (38,8%) (2019 год – 6 222 (38,3%);</w:t>
      </w:r>
    </w:p>
    <w:p w:rsidR="007F294C" w:rsidRPr="00B656F1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6F1">
        <w:rPr>
          <w:rFonts w:ascii="Times New Roman" w:hAnsi="Times New Roman"/>
          <w:sz w:val="28"/>
          <w:szCs w:val="28"/>
        </w:rPr>
        <w:lastRenderedPageBreak/>
        <w:t>3) непредставление первичной медицинской документации без уважительных причин – 420 (4,1%) (2019 год – 796 (4,9%);</w:t>
      </w:r>
    </w:p>
    <w:p w:rsidR="007F294C" w:rsidRPr="00B656F1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6F1">
        <w:rPr>
          <w:rFonts w:ascii="Times New Roman" w:hAnsi="Times New Roman"/>
          <w:sz w:val="28"/>
          <w:szCs w:val="28"/>
        </w:rPr>
        <w:t>4) необоснованное назначение лекарственных препаратов – 217 (2,1%) (2019 год – 315 (1,9%);</w:t>
      </w:r>
    </w:p>
    <w:p w:rsidR="007F294C" w:rsidRPr="00B656F1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6F1">
        <w:rPr>
          <w:rFonts w:ascii="Times New Roman" w:hAnsi="Times New Roman"/>
          <w:sz w:val="28"/>
          <w:szCs w:val="28"/>
        </w:rPr>
        <w:t>5) преждевременное с клинической точки зрения прекращение проведения лечебных мероприятий - 190 (1,9%) (2019 год – 218 (1,3%);</w:t>
      </w:r>
    </w:p>
    <w:p w:rsidR="007F294C" w:rsidRPr="00B656F1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6F1">
        <w:rPr>
          <w:rFonts w:ascii="Times New Roman" w:hAnsi="Times New Roman"/>
          <w:sz w:val="28"/>
          <w:szCs w:val="28"/>
        </w:rPr>
        <w:t>6) нарушение условий оказания медицинской помощи, включая нарушение сроков ее ожидания - 78 (0,8%) (2019 год – 128 (0,8%);</w:t>
      </w:r>
    </w:p>
    <w:p w:rsidR="007F294C" w:rsidRPr="00B656F1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6F1">
        <w:rPr>
          <w:rFonts w:ascii="Times New Roman" w:hAnsi="Times New Roman"/>
          <w:sz w:val="28"/>
          <w:szCs w:val="28"/>
        </w:rPr>
        <w:t>7) непрофильная госпитализация - 51 (0,5%) (2019 год – 24 (0,2%);</w:t>
      </w:r>
    </w:p>
    <w:p w:rsidR="007F294C" w:rsidRPr="00B656F1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6F1">
        <w:rPr>
          <w:rFonts w:ascii="Times New Roman" w:hAnsi="Times New Roman"/>
          <w:sz w:val="28"/>
          <w:szCs w:val="28"/>
        </w:rPr>
        <w:t>8) нарушение по вине медицинской организации преемственности в лечении - 17 (0,2%) (2019 год – 14 (0,1%);</w:t>
      </w:r>
    </w:p>
    <w:p w:rsidR="007F294C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6F1">
        <w:rPr>
          <w:rFonts w:ascii="Times New Roman" w:hAnsi="Times New Roman"/>
          <w:sz w:val="28"/>
          <w:szCs w:val="28"/>
        </w:rPr>
        <w:t>9) прочие нарушения – 103 (1,0%) (2019 год – 182 (1,1%).</w:t>
      </w:r>
    </w:p>
    <w:p w:rsidR="007F294C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50">
        <w:rPr>
          <w:rFonts w:ascii="Times New Roman" w:hAnsi="Times New Roman"/>
          <w:color w:val="000000"/>
          <w:sz w:val="28"/>
          <w:szCs w:val="28"/>
        </w:rPr>
        <w:t>Наибольшее количество нарушений при проведении ЭКМП в 2020 году выявлено</w:t>
      </w:r>
      <w:r>
        <w:rPr>
          <w:rFonts w:ascii="Times New Roman" w:hAnsi="Times New Roman"/>
          <w:color w:val="000000"/>
          <w:sz w:val="28"/>
          <w:szCs w:val="28"/>
        </w:rPr>
        <w:t xml:space="preserve"> в следующих медицинских организациях</w:t>
      </w:r>
      <w:r w:rsidRPr="00A50650">
        <w:rPr>
          <w:rFonts w:ascii="Times New Roman" w:hAnsi="Times New Roman"/>
          <w:color w:val="000000"/>
          <w:sz w:val="28"/>
          <w:szCs w:val="28"/>
        </w:rPr>
        <w:t>:</w:t>
      </w:r>
      <w:r w:rsidRPr="003654D2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МЦ</w:t>
      </w:r>
      <w:r w:rsidRPr="003654D2">
        <w:rPr>
          <w:rFonts w:ascii="Times New Roman" w:hAnsi="Times New Roman"/>
          <w:sz w:val="28"/>
          <w:szCs w:val="28"/>
        </w:rPr>
        <w:t xml:space="preserve"> Здоровье- 100%, ЧУЗ РЖД-Медицина Шарья - 84,2%, ОГБУЗ Антроповская ЦРБ– 82,2%, ОГБУЗ Галичская ОБ – 80,5%, ООО ЦЕНТР ЭКО – 76,9%, ОГБУЗ Солигаличская РБ – 63,9%, ОГБУЗ Красносельская РБ – 53,1%, ОГБУЗ Вохомская </w:t>
      </w:r>
      <w:r>
        <w:rPr>
          <w:rFonts w:ascii="Times New Roman" w:hAnsi="Times New Roman"/>
          <w:sz w:val="28"/>
          <w:szCs w:val="28"/>
        </w:rPr>
        <w:t>М</w:t>
      </w:r>
      <w:r w:rsidRPr="003654D2">
        <w:rPr>
          <w:rFonts w:ascii="Times New Roman" w:hAnsi="Times New Roman"/>
          <w:sz w:val="28"/>
          <w:szCs w:val="28"/>
        </w:rPr>
        <w:t xml:space="preserve">Б – 50,8%, ОГБУЗ Родильный дом г.Костромы – 49,8%, ОГБУЗ Мантуровская ОБ – 49,6%, ОГБУЗ Шарьинская ОБ – 47,9%,  ОГБУЗ Макарьевская РБ – 47,9%, ОГБУЗ КОД – 44,3%, ЧУ Клиника </w:t>
      </w:r>
      <w:proofErr w:type="spellStart"/>
      <w:r w:rsidRPr="003654D2">
        <w:rPr>
          <w:rFonts w:ascii="Times New Roman" w:hAnsi="Times New Roman"/>
          <w:sz w:val="28"/>
          <w:szCs w:val="28"/>
        </w:rPr>
        <w:t>Медекс</w:t>
      </w:r>
      <w:proofErr w:type="spellEnd"/>
      <w:r w:rsidRPr="003654D2">
        <w:rPr>
          <w:rFonts w:ascii="Times New Roman" w:hAnsi="Times New Roman"/>
          <w:sz w:val="28"/>
          <w:szCs w:val="28"/>
        </w:rPr>
        <w:t xml:space="preserve"> Кострома – 44,3%, ОГБУЗ Кадыйская РБ – 41,3%, ОГБУЗ ОБ КО № 2 – 36,6%, ОГБУЗ Чухломская ЦРБ – 36,1%, ОГБУЗ Кологривская РБ – 33,2%, ОГБУЗ Островская РБ -32,9%, ЧУЗ РЖД-Медицина Буй – 31,6%.</w:t>
      </w:r>
    </w:p>
    <w:p w:rsidR="007F294C" w:rsidRPr="009D2151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4C" w:rsidRPr="00591AAA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2151">
        <w:rPr>
          <w:rFonts w:ascii="Times New Roman" w:hAnsi="Times New Roman"/>
          <w:b/>
          <w:sz w:val="28"/>
          <w:szCs w:val="28"/>
        </w:rPr>
        <w:t xml:space="preserve">Слайд </w:t>
      </w:r>
      <w:r w:rsidR="00535E4B">
        <w:rPr>
          <w:rFonts w:ascii="Times New Roman" w:hAnsi="Times New Roman"/>
          <w:b/>
          <w:sz w:val="28"/>
          <w:szCs w:val="28"/>
        </w:rPr>
        <w:t>21</w:t>
      </w:r>
    </w:p>
    <w:p w:rsidR="007F294C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5A0" w:rsidRPr="00591AAA" w:rsidRDefault="00CB05A0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4C" w:rsidRDefault="007F294C" w:rsidP="007F294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A532F">
        <w:rPr>
          <w:rFonts w:ascii="Times New Roman" w:hAnsi="Times New Roman"/>
          <w:b/>
          <w:sz w:val="28"/>
          <w:szCs w:val="28"/>
        </w:rPr>
        <w:t>Удовлетворённость объёмом, доступностью и качеством медицинской помощи по</w:t>
      </w:r>
      <w:r>
        <w:rPr>
          <w:rFonts w:ascii="Times New Roman" w:hAnsi="Times New Roman"/>
          <w:b/>
          <w:sz w:val="28"/>
          <w:szCs w:val="28"/>
        </w:rPr>
        <w:t xml:space="preserve"> данным социологического опроса</w:t>
      </w:r>
    </w:p>
    <w:p w:rsidR="00CB05A0" w:rsidRPr="006A532F" w:rsidRDefault="00CB05A0" w:rsidP="007F294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F294C" w:rsidRPr="006A1A7B" w:rsidRDefault="007F294C" w:rsidP="007F2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6A1A7B">
        <w:rPr>
          <w:rFonts w:ascii="Times New Roman" w:hAnsi="Times New Roman"/>
          <w:color w:val="000000"/>
          <w:sz w:val="28"/>
          <w:szCs w:val="28"/>
        </w:rPr>
        <w:t xml:space="preserve">начимым индикатором эффективности работы системы здравоохранения является удовлетворенность населения качеством и доступностью медицинской помощи. </w:t>
      </w:r>
    </w:p>
    <w:p w:rsidR="007F294C" w:rsidRDefault="007F294C" w:rsidP="007F2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1A7B">
        <w:rPr>
          <w:rFonts w:ascii="Times New Roman" w:hAnsi="Times New Roman"/>
          <w:color w:val="000000"/>
          <w:sz w:val="28"/>
          <w:szCs w:val="28"/>
        </w:rPr>
        <w:t xml:space="preserve">Так,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6A532F">
        <w:rPr>
          <w:rFonts w:ascii="Times New Roman" w:hAnsi="Times New Roman"/>
          <w:sz w:val="28"/>
          <w:szCs w:val="28"/>
        </w:rPr>
        <w:t xml:space="preserve">а 2020 год опрошено 40 594 респондентов, за 2019 год – 44 258 респондент. </w:t>
      </w:r>
    </w:p>
    <w:p w:rsidR="007F294C" w:rsidRPr="006A532F" w:rsidRDefault="007F294C" w:rsidP="007F2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32F">
        <w:rPr>
          <w:rFonts w:ascii="Times New Roman" w:hAnsi="Times New Roman"/>
          <w:sz w:val="28"/>
          <w:szCs w:val="28"/>
        </w:rPr>
        <w:t>Из числа опрошенных:</w:t>
      </w:r>
    </w:p>
    <w:p w:rsidR="007F294C" w:rsidRPr="006A532F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32F">
        <w:rPr>
          <w:rFonts w:ascii="Times New Roman" w:hAnsi="Times New Roman"/>
          <w:sz w:val="28"/>
          <w:szCs w:val="28"/>
        </w:rPr>
        <w:t>- удовлетворены - 2020 год – 82,5%, 2019 год – 82,4%;</w:t>
      </w:r>
    </w:p>
    <w:p w:rsidR="007F294C" w:rsidRPr="006A532F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32F">
        <w:rPr>
          <w:rFonts w:ascii="Times New Roman" w:hAnsi="Times New Roman"/>
          <w:sz w:val="28"/>
          <w:szCs w:val="28"/>
        </w:rPr>
        <w:t>- частично удовлетворены – 2020 год – 9,3%, 2019 год – 7,2%;</w:t>
      </w:r>
    </w:p>
    <w:p w:rsidR="007F294C" w:rsidRPr="006A532F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32F">
        <w:rPr>
          <w:rFonts w:ascii="Times New Roman" w:hAnsi="Times New Roman"/>
          <w:sz w:val="28"/>
          <w:szCs w:val="28"/>
        </w:rPr>
        <w:t>- не удовлетворены – 2020 год – 8,2%, 2019 год – 10,4 %.</w:t>
      </w:r>
    </w:p>
    <w:p w:rsidR="007F294C" w:rsidRDefault="007F294C" w:rsidP="007F2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A1A7B">
        <w:rPr>
          <w:rFonts w:ascii="Times New Roman" w:hAnsi="Times New Roman"/>
          <w:color w:val="000000"/>
          <w:sz w:val="28"/>
          <w:szCs w:val="28"/>
        </w:rPr>
        <w:t>Структура удовлетворенности застрахованных граждан качеством оказания медицинской помощи в амбулаторно-поликлинических условиях и условиях стационара представлена на слайде</w:t>
      </w:r>
    </w:p>
    <w:p w:rsidR="00CB05A0" w:rsidRDefault="00CB05A0" w:rsidP="007F2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05A0" w:rsidRDefault="00CB05A0" w:rsidP="007F2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05A0" w:rsidRDefault="00CB05A0" w:rsidP="007F2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529"/>
        <w:gridCol w:w="959"/>
        <w:gridCol w:w="963"/>
        <w:gridCol w:w="1099"/>
        <w:gridCol w:w="963"/>
        <w:gridCol w:w="959"/>
        <w:gridCol w:w="1654"/>
        <w:gridCol w:w="1445"/>
      </w:tblGrid>
      <w:tr w:rsidR="007F294C" w:rsidRPr="00374E37" w:rsidTr="00923688">
        <w:trPr>
          <w:trHeight w:val="29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Удовлетворенность качеством медицинской помощи по показателям, %</w:t>
            </w:r>
          </w:p>
        </w:tc>
      </w:tr>
      <w:tr w:rsidR="007F294C" w:rsidRPr="00374E37" w:rsidTr="00923688">
        <w:trPr>
          <w:trHeight w:val="454"/>
        </w:trPr>
        <w:tc>
          <w:tcPr>
            <w:tcW w:w="237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при амбулаторно-поликлиническом лечении</w:t>
            </w:r>
          </w:p>
        </w:tc>
        <w:tc>
          <w:tcPr>
            <w:tcW w:w="262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при стационарном лечении</w:t>
            </w:r>
          </w:p>
        </w:tc>
      </w:tr>
      <w:tr w:rsidR="007F294C" w:rsidRPr="00374E37" w:rsidTr="00923688">
        <w:trPr>
          <w:trHeight w:val="593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Длительность ожидания в регистратуре на прием к врачу, при записи на лабораторные и   инструментальные исследования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Удовлетворенность работой врачей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 xml:space="preserve">Доступность врачей- специалистов 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Уровень технического оснащения медицинских учреждений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Длительность ожидания госпитализации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Уровень удовлетворенности питанием</w:t>
            </w:r>
          </w:p>
        </w:tc>
        <w:tc>
          <w:tcPr>
            <w:tcW w:w="8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Уровень обеспеченности лекарственными средствами и изделиями медицинского назначения расходными материалами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уровень    оснащенности учреждения   лечебно-диагностическими материально-бытовым   оборудованием</w:t>
            </w:r>
          </w:p>
        </w:tc>
      </w:tr>
      <w:tr w:rsidR="007F294C" w:rsidRPr="00374E37" w:rsidTr="00923688">
        <w:trPr>
          <w:trHeight w:val="600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F294C" w:rsidRPr="00374E37" w:rsidTr="00923688">
        <w:trPr>
          <w:trHeight w:val="593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F294C" w:rsidRPr="00374E37" w:rsidTr="00923688">
        <w:trPr>
          <w:trHeight w:val="593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F294C" w:rsidRPr="00374E37" w:rsidTr="00923688">
        <w:trPr>
          <w:trHeight w:val="593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F294C" w:rsidRPr="00374E37" w:rsidTr="00923688">
        <w:trPr>
          <w:trHeight w:val="593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F294C" w:rsidRPr="00374E37" w:rsidTr="00923688">
        <w:trPr>
          <w:trHeight w:val="6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 81,52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92,05</w:t>
            </w:r>
          </w:p>
        </w:tc>
      </w:tr>
      <w:tr w:rsidR="007F294C" w:rsidRPr="00374E37" w:rsidTr="00923688">
        <w:trPr>
          <w:trHeight w:val="6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374E37">
              <w:rPr>
                <w:rFonts w:ascii="Times New Roman" w:hAnsi="Times New Roman"/>
                <w:sz w:val="24"/>
                <w:szCs w:val="24"/>
              </w:rPr>
              <w:t>г. 80,48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86,12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81,70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84,32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87,90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89,50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92,40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89,72</w:t>
            </w:r>
          </w:p>
        </w:tc>
      </w:tr>
    </w:tbl>
    <w:p w:rsidR="007F294C" w:rsidRPr="006A1A7B" w:rsidRDefault="007F294C" w:rsidP="007F2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294C" w:rsidRPr="006A1A7B" w:rsidRDefault="007F294C" w:rsidP="007F2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A1A7B">
        <w:rPr>
          <w:rFonts w:ascii="Times New Roman" w:hAnsi="Times New Roman"/>
          <w:color w:val="000000"/>
          <w:sz w:val="28"/>
          <w:szCs w:val="28"/>
        </w:rPr>
        <w:t>Результаты анкетирования показали, что за последние два года сохраняется положительная динамика в виде роста всех показателей</w:t>
      </w:r>
      <w:r>
        <w:rPr>
          <w:rFonts w:ascii="Times New Roman" w:hAnsi="Times New Roman"/>
          <w:color w:val="000000"/>
          <w:sz w:val="28"/>
          <w:szCs w:val="28"/>
        </w:rPr>
        <w:t>, за исключением показателя удовлетворенности питанием при стационарном лечении</w:t>
      </w:r>
      <w:r w:rsidRPr="006A1A7B">
        <w:rPr>
          <w:rFonts w:ascii="Times New Roman" w:hAnsi="Times New Roman"/>
          <w:color w:val="000000"/>
          <w:sz w:val="28"/>
          <w:szCs w:val="28"/>
        </w:rPr>
        <w:t>.</w:t>
      </w:r>
    </w:p>
    <w:p w:rsidR="007F294C" w:rsidRPr="006A1A7B" w:rsidRDefault="007F294C" w:rsidP="007F2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A1A7B">
        <w:rPr>
          <w:rFonts w:ascii="Times New Roman" w:hAnsi="Times New Roman"/>
          <w:color w:val="000000"/>
          <w:sz w:val="28"/>
          <w:szCs w:val="28"/>
        </w:rPr>
        <w:t>Сохраняется ограничение доступности бесплатной амбулаторно-поликлинической помощи</w:t>
      </w:r>
      <w:r>
        <w:rPr>
          <w:rFonts w:ascii="Times New Roman" w:hAnsi="Times New Roman"/>
          <w:color w:val="000000"/>
          <w:sz w:val="28"/>
          <w:szCs w:val="28"/>
        </w:rPr>
        <w:t xml:space="preserve">, выраженное </w:t>
      </w:r>
      <w:r w:rsidRPr="006A1A7B">
        <w:rPr>
          <w:rFonts w:ascii="Times New Roman" w:hAnsi="Times New Roman"/>
          <w:color w:val="000000"/>
          <w:sz w:val="28"/>
          <w:szCs w:val="28"/>
        </w:rPr>
        <w:t>длительн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6A1A7B">
        <w:rPr>
          <w:rFonts w:ascii="Times New Roman" w:hAnsi="Times New Roman"/>
          <w:color w:val="000000"/>
          <w:sz w:val="28"/>
          <w:szCs w:val="28"/>
        </w:rPr>
        <w:t xml:space="preserve"> ожидание приема врачей и диагностического обследования, ограничение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6A1A7B">
        <w:rPr>
          <w:rFonts w:ascii="Times New Roman" w:hAnsi="Times New Roman"/>
          <w:color w:val="000000"/>
          <w:sz w:val="28"/>
          <w:szCs w:val="28"/>
        </w:rPr>
        <w:t xml:space="preserve"> доступности врачей-специалистов, отсутствие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6A1A7B">
        <w:rPr>
          <w:rFonts w:ascii="Times New Roman" w:hAnsi="Times New Roman"/>
          <w:color w:val="000000"/>
          <w:sz w:val="28"/>
          <w:szCs w:val="28"/>
        </w:rPr>
        <w:t xml:space="preserve"> возможности полного обследования в поликлинике по назначению врача в связи с недостаточным оснащением поликлинических отделений. </w:t>
      </w:r>
    </w:p>
    <w:p w:rsidR="007F294C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294C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1A7B">
        <w:rPr>
          <w:rFonts w:ascii="Times New Roman" w:hAnsi="Times New Roman"/>
          <w:b/>
          <w:sz w:val="28"/>
          <w:szCs w:val="28"/>
        </w:rPr>
        <w:t xml:space="preserve">Слайд </w:t>
      </w:r>
      <w:r w:rsidR="00535E4B">
        <w:rPr>
          <w:rFonts w:ascii="Times New Roman" w:hAnsi="Times New Roman"/>
          <w:b/>
          <w:sz w:val="28"/>
          <w:szCs w:val="28"/>
        </w:rPr>
        <w:t>22</w:t>
      </w:r>
    </w:p>
    <w:p w:rsidR="00CB05A0" w:rsidRPr="006A1A7B" w:rsidRDefault="00CB05A0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4C" w:rsidRPr="006A1A7B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7B">
        <w:rPr>
          <w:rFonts w:ascii="Times New Roman" w:hAnsi="Times New Roman"/>
          <w:sz w:val="28"/>
          <w:szCs w:val="28"/>
        </w:rPr>
        <w:t>Самые низкие показатели по результатам анкетирования за 2020 год:</w:t>
      </w:r>
    </w:p>
    <w:p w:rsidR="007F294C" w:rsidRPr="006A1A7B" w:rsidRDefault="007F294C" w:rsidP="007F29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7B">
        <w:rPr>
          <w:rFonts w:ascii="Times New Roman" w:hAnsi="Times New Roman"/>
          <w:sz w:val="28"/>
          <w:szCs w:val="28"/>
        </w:rPr>
        <w:t>1) длительность</w:t>
      </w:r>
      <w:r>
        <w:rPr>
          <w:rFonts w:ascii="Times New Roman" w:hAnsi="Times New Roman"/>
          <w:sz w:val="28"/>
          <w:szCs w:val="28"/>
        </w:rPr>
        <w:t>ю</w:t>
      </w:r>
      <w:r w:rsidRPr="006A1A7B">
        <w:rPr>
          <w:rFonts w:ascii="Times New Roman" w:hAnsi="Times New Roman"/>
          <w:sz w:val="28"/>
          <w:szCs w:val="28"/>
        </w:rPr>
        <w:t xml:space="preserve"> ожидания в регистратуре на приём к врачу, при записи на лабораторные и инструментальные исследования:</w:t>
      </w:r>
    </w:p>
    <w:p w:rsidR="007F294C" w:rsidRPr="006A1A7B" w:rsidRDefault="007F294C" w:rsidP="007F29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A7B">
        <w:rPr>
          <w:rFonts w:ascii="Times New Roman" w:hAnsi="Times New Roman"/>
          <w:sz w:val="28"/>
          <w:szCs w:val="28"/>
        </w:rPr>
        <w:tab/>
        <w:t>- ОГБУЗ Городская больница г. Костромы – 65,9%, ОГБУЗ Мантуровская окружная больница 69,</w:t>
      </w:r>
      <w:r>
        <w:rPr>
          <w:rFonts w:ascii="Times New Roman" w:hAnsi="Times New Roman"/>
          <w:sz w:val="28"/>
          <w:szCs w:val="28"/>
        </w:rPr>
        <w:t>3</w:t>
      </w:r>
      <w:r w:rsidRPr="006A1A7B">
        <w:rPr>
          <w:rFonts w:ascii="Times New Roman" w:hAnsi="Times New Roman"/>
          <w:sz w:val="28"/>
          <w:szCs w:val="28"/>
        </w:rPr>
        <w:t xml:space="preserve">%, ОГБУЗ Шарьинская окружная больница им. Каверина В.Ф. – 70,9% и ОГБУЗ </w:t>
      </w:r>
      <w:proofErr w:type="spellStart"/>
      <w:r w:rsidRPr="006A1A7B">
        <w:rPr>
          <w:rFonts w:ascii="Times New Roman" w:hAnsi="Times New Roman"/>
          <w:sz w:val="28"/>
          <w:szCs w:val="28"/>
        </w:rPr>
        <w:t>Волгореченская</w:t>
      </w:r>
      <w:proofErr w:type="spellEnd"/>
      <w:r w:rsidRPr="006A1A7B">
        <w:rPr>
          <w:rFonts w:ascii="Times New Roman" w:hAnsi="Times New Roman"/>
          <w:sz w:val="28"/>
          <w:szCs w:val="28"/>
        </w:rPr>
        <w:t xml:space="preserve"> городская больница– 70,9%;</w:t>
      </w:r>
    </w:p>
    <w:p w:rsidR="007F294C" w:rsidRPr="006A1A7B" w:rsidRDefault="007F294C" w:rsidP="007F29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7B">
        <w:rPr>
          <w:rFonts w:ascii="Times New Roman" w:hAnsi="Times New Roman"/>
          <w:sz w:val="28"/>
          <w:szCs w:val="28"/>
        </w:rPr>
        <w:t>2) удовлетворённость</w:t>
      </w:r>
      <w:r>
        <w:rPr>
          <w:rFonts w:ascii="Times New Roman" w:hAnsi="Times New Roman"/>
          <w:sz w:val="28"/>
          <w:szCs w:val="28"/>
        </w:rPr>
        <w:t>ю</w:t>
      </w:r>
      <w:r w:rsidRPr="006A1A7B">
        <w:rPr>
          <w:rFonts w:ascii="Times New Roman" w:hAnsi="Times New Roman"/>
          <w:sz w:val="28"/>
          <w:szCs w:val="28"/>
        </w:rPr>
        <w:t xml:space="preserve"> работой врачей амбулаторно-поликлинического звена:</w:t>
      </w:r>
    </w:p>
    <w:p w:rsidR="007F294C" w:rsidRPr="006A1A7B" w:rsidRDefault="007F294C" w:rsidP="007F29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A7B">
        <w:rPr>
          <w:rFonts w:ascii="Times New Roman" w:hAnsi="Times New Roman"/>
          <w:sz w:val="28"/>
          <w:szCs w:val="28"/>
        </w:rPr>
        <w:tab/>
        <w:t>- ОГБУЗ Городская больница г. Костромы – 67,</w:t>
      </w:r>
      <w:r>
        <w:rPr>
          <w:rFonts w:ascii="Times New Roman" w:hAnsi="Times New Roman"/>
          <w:sz w:val="28"/>
          <w:szCs w:val="28"/>
        </w:rPr>
        <w:t>1</w:t>
      </w:r>
      <w:r w:rsidRPr="006A1A7B">
        <w:rPr>
          <w:rFonts w:ascii="Times New Roman" w:hAnsi="Times New Roman"/>
          <w:sz w:val="28"/>
          <w:szCs w:val="28"/>
        </w:rPr>
        <w:t>%, ОГБУЗ Окружная больница Костромского округа №2 – 67,4%, ОГБУЗ Нерехтская центральная районная больница – 75,3%, ОГБУЗ Шарьинская окружная больница им. Каверина В.Ф. – 75,9;</w:t>
      </w:r>
    </w:p>
    <w:p w:rsidR="007F294C" w:rsidRPr="006A1A7B" w:rsidRDefault="007F294C" w:rsidP="007F29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7B">
        <w:rPr>
          <w:rFonts w:ascii="Times New Roman" w:hAnsi="Times New Roman"/>
          <w:sz w:val="28"/>
          <w:szCs w:val="28"/>
        </w:rPr>
        <w:lastRenderedPageBreak/>
        <w:t>3) доступность</w:t>
      </w:r>
      <w:r>
        <w:rPr>
          <w:rFonts w:ascii="Times New Roman" w:hAnsi="Times New Roman"/>
          <w:sz w:val="28"/>
          <w:szCs w:val="28"/>
        </w:rPr>
        <w:t>ю</w:t>
      </w:r>
      <w:r w:rsidRPr="006A1A7B">
        <w:rPr>
          <w:rFonts w:ascii="Times New Roman" w:hAnsi="Times New Roman"/>
          <w:sz w:val="28"/>
          <w:szCs w:val="28"/>
        </w:rPr>
        <w:t xml:space="preserve"> врачей-специалистов амбулаторно-поликлинического звена:</w:t>
      </w:r>
    </w:p>
    <w:p w:rsidR="007F294C" w:rsidRPr="006A1A7B" w:rsidRDefault="007F294C" w:rsidP="007F29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A7B">
        <w:rPr>
          <w:rFonts w:ascii="Times New Roman" w:hAnsi="Times New Roman"/>
          <w:sz w:val="28"/>
          <w:szCs w:val="28"/>
        </w:rPr>
        <w:tab/>
        <w:t>- ОГБУЗ Кологривская районная больница – 43,2%</w:t>
      </w:r>
      <w:r>
        <w:rPr>
          <w:rFonts w:ascii="Times New Roman" w:hAnsi="Times New Roman"/>
          <w:sz w:val="28"/>
          <w:szCs w:val="28"/>
        </w:rPr>
        <w:t>,</w:t>
      </w:r>
      <w:r w:rsidRPr="006A1A7B">
        <w:rPr>
          <w:rFonts w:ascii="Times New Roman" w:hAnsi="Times New Roman"/>
          <w:sz w:val="28"/>
          <w:szCs w:val="28"/>
        </w:rPr>
        <w:t xml:space="preserve"> ЧУ ДПО Клиника </w:t>
      </w:r>
      <w:proofErr w:type="spellStart"/>
      <w:r w:rsidRPr="006A1A7B">
        <w:rPr>
          <w:rFonts w:ascii="Times New Roman" w:hAnsi="Times New Roman"/>
          <w:sz w:val="28"/>
          <w:szCs w:val="28"/>
        </w:rPr>
        <w:t>Медекс</w:t>
      </w:r>
      <w:proofErr w:type="spellEnd"/>
      <w:r w:rsidRPr="006A1A7B">
        <w:rPr>
          <w:rFonts w:ascii="Times New Roman" w:hAnsi="Times New Roman"/>
          <w:sz w:val="28"/>
          <w:szCs w:val="28"/>
        </w:rPr>
        <w:t xml:space="preserve"> Кострома – 58,1%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A1A7B">
        <w:rPr>
          <w:rFonts w:ascii="Times New Roman" w:hAnsi="Times New Roman"/>
          <w:sz w:val="28"/>
          <w:szCs w:val="28"/>
        </w:rPr>
        <w:t xml:space="preserve">ОГБУЗ Окружная больница Костромского округа №2 – </w:t>
      </w:r>
      <w:r>
        <w:rPr>
          <w:rFonts w:ascii="Times New Roman" w:hAnsi="Times New Roman"/>
          <w:sz w:val="28"/>
          <w:szCs w:val="28"/>
        </w:rPr>
        <w:t>63</w:t>
      </w:r>
      <w:r w:rsidRPr="006A1A7B">
        <w:rPr>
          <w:rFonts w:ascii="Times New Roman" w:hAnsi="Times New Roman"/>
          <w:sz w:val="28"/>
          <w:szCs w:val="28"/>
        </w:rPr>
        <w:t>%;</w:t>
      </w:r>
    </w:p>
    <w:p w:rsidR="007F294C" w:rsidRPr="006A1A7B" w:rsidRDefault="007F294C" w:rsidP="007F29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7B">
        <w:rPr>
          <w:rFonts w:ascii="Times New Roman" w:hAnsi="Times New Roman"/>
          <w:sz w:val="28"/>
          <w:szCs w:val="28"/>
        </w:rPr>
        <w:t>4) уровн</w:t>
      </w:r>
      <w:r>
        <w:rPr>
          <w:rFonts w:ascii="Times New Roman" w:hAnsi="Times New Roman"/>
          <w:sz w:val="28"/>
          <w:szCs w:val="28"/>
        </w:rPr>
        <w:t>ем</w:t>
      </w:r>
      <w:r w:rsidRPr="006A1A7B">
        <w:rPr>
          <w:rFonts w:ascii="Times New Roman" w:hAnsi="Times New Roman"/>
          <w:sz w:val="28"/>
          <w:szCs w:val="28"/>
        </w:rPr>
        <w:t xml:space="preserve"> технического оснащения амбулаторно-поликлинического звена </w:t>
      </w:r>
      <w:r>
        <w:rPr>
          <w:rFonts w:ascii="Times New Roman" w:hAnsi="Times New Roman"/>
          <w:sz w:val="28"/>
          <w:szCs w:val="28"/>
        </w:rPr>
        <w:t>медицинской организации</w:t>
      </w:r>
      <w:r w:rsidRPr="006A1A7B">
        <w:rPr>
          <w:rFonts w:ascii="Times New Roman" w:hAnsi="Times New Roman"/>
          <w:sz w:val="28"/>
          <w:szCs w:val="28"/>
        </w:rPr>
        <w:t>:</w:t>
      </w:r>
    </w:p>
    <w:p w:rsidR="007F294C" w:rsidRPr="006A1A7B" w:rsidRDefault="007F294C" w:rsidP="007F29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A7B">
        <w:rPr>
          <w:rFonts w:ascii="Times New Roman" w:hAnsi="Times New Roman"/>
          <w:sz w:val="28"/>
          <w:szCs w:val="28"/>
        </w:rPr>
        <w:tab/>
        <w:t>- ОГБУЗ Парфеньевская районная больница – 72,</w:t>
      </w:r>
      <w:r>
        <w:rPr>
          <w:rFonts w:ascii="Times New Roman" w:hAnsi="Times New Roman"/>
          <w:sz w:val="28"/>
          <w:szCs w:val="28"/>
        </w:rPr>
        <w:t>5</w:t>
      </w:r>
      <w:r w:rsidRPr="006A1A7B">
        <w:rPr>
          <w:rFonts w:ascii="Times New Roman" w:hAnsi="Times New Roman"/>
          <w:sz w:val="28"/>
          <w:szCs w:val="28"/>
        </w:rPr>
        <w:t>%, ОГБУЗ Окружная больница Костромского округа №1 – 73,</w:t>
      </w:r>
      <w:r>
        <w:rPr>
          <w:rFonts w:ascii="Times New Roman" w:hAnsi="Times New Roman"/>
          <w:sz w:val="28"/>
          <w:szCs w:val="28"/>
        </w:rPr>
        <w:t>4</w:t>
      </w:r>
      <w:r w:rsidRPr="006A1A7B">
        <w:rPr>
          <w:rFonts w:ascii="Times New Roman" w:hAnsi="Times New Roman"/>
          <w:sz w:val="28"/>
          <w:szCs w:val="28"/>
        </w:rPr>
        <w:t>%,ОГБУЗ Мантуровская окружная больница – 73,9%;</w:t>
      </w:r>
    </w:p>
    <w:p w:rsidR="007F294C" w:rsidRPr="006A1A7B" w:rsidRDefault="007F294C" w:rsidP="007F29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7B">
        <w:rPr>
          <w:rFonts w:ascii="Times New Roman" w:hAnsi="Times New Roman"/>
          <w:sz w:val="28"/>
          <w:szCs w:val="28"/>
        </w:rPr>
        <w:t>5) длительность</w:t>
      </w:r>
      <w:r>
        <w:rPr>
          <w:rFonts w:ascii="Times New Roman" w:hAnsi="Times New Roman"/>
          <w:sz w:val="28"/>
          <w:szCs w:val="28"/>
        </w:rPr>
        <w:t>ю</w:t>
      </w:r>
      <w:r w:rsidRPr="006A1A7B">
        <w:rPr>
          <w:rFonts w:ascii="Times New Roman" w:hAnsi="Times New Roman"/>
          <w:sz w:val="28"/>
          <w:szCs w:val="28"/>
        </w:rPr>
        <w:t xml:space="preserve"> ожидани</w:t>
      </w:r>
      <w:r>
        <w:rPr>
          <w:rFonts w:ascii="Times New Roman" w:hAnsi="Times New Roman"/>
          <w:sz w:val="28"/>
          <w:szCs w:val="28"/>
        </w:rPr>
        <w:t>я</w:t>
      </w:r>
      <w:r w:rsidRPr="006A1A7B">
        <w:rPr>
          <w:rFonts w:ascii="Times New Roman" w:hAnsi="Times New Roman"/>
          <w:sz w:val="28"/>
          <w:szCs w:val="28"/>
        </w:rPr>
        <w:t xml:space="preserve"> госпитализации:</w:t>
      </w:r>
    </w:p>
    <w:p w:rsidR="007F294C" w:rsidRPr="006A1A7B" w:rsidRDefault="007F294C" w:rsidP="007F29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A7B">
        <w:rPr>
          <w:rFonts w:ascii="Times New Roman" w:hAnsi="Times New Roman"/>
          <w:sz w:val="28"/>
          <w:szCs w:val="28"/>
        </w:rPr>
        <w:tab/>
        <w:t>- ОГБУЗ Островская районная больница – 62,9% и ОГБУЗ Нерехтская центральная районная больница – 74%;</w:t>
      </w:r>
    </w:p>
    <w:p w:rsidR="007F294C" w:rsidRPr="006A1A7B" w:rsidRDefault="007F294C" w:rsidP="007F29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7B">
        <w:rPr>
          <w:rFonts w:ascii="Times New Roman" w:hAnsi="Times New Roman"/>
          <w:sz w:val="28"/>
          <w:szCs w:val="28"/>
        </w:rPr>
        <w:t>6) уров</w:t>
      </w:r>
      <w:r>
        <w:rPr>
          <w:rFonts w:ascii="Times New Roman" w:hAnsi="Times New Roman"/>
          <w:sz w:val="28"/>
          <w:szCs w:val="28"/>
        </w:rPr>
        <w:t>нем</w:t>
      </w:r>
      <w:r w:rsidRPr="006A1A7B">
        <w:rPr>
          <w:rFonts w:ascii="Times New Roman" w:hAnsi="Times New Roman"/>
          <w:sz w:val="28"/>
          <w:szCs w:val="28"/>
        </w:rPr>
        <w:t xml:space="preserve"> удовлетворённости питанием:</w:t>
      </w:r>
    </w:p>
    <w:p w:rsidR="007F294C" w:rsidRPr="006A1A7B" w:rsidRDefault="007F294C" w:rsidP="007F29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7B">
        <w:rPr>
          <w:rFonts w:ascii="Times New Roman" w:hAnsi="Times New Roman"/>
          <w:sz w:val="28"/>
          <w:szCs w:val="28"/>
        </w:rPr>
        <w:t>- ОГБУЗ Нерехтская центральная районная больница – 61,5%, ОГБУЗ Мантуровская окружная больница – 68,4%, ОГБУЗ Шарьинская окружная больница им. Каверина В.Ф. – 70,2%;</w:t>
      </w:r>
    </w:p>
    <w:p w:rsidR="007F294C" w:rsidRPr="006A1A7B" w:rsidRDefault="007F294C" w:rsidP="007F29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7B">
        <w:rPr>
          <w:rFonts w:ascii="Times New Roman" w:hAnsi="Times New Roman"/>
          <w:sz w:val="28"/>
          <w:szCs w:val="28"/>
        </w:rPr>
        <w:t>7) уров</w:t>
      </w:r>
      <w:r>
        <w:rPr>
          <w:rFonts w:ascii="Times New Roman" w:hAnsi="Times New Roman"/>
          <w:sz w:val="28"/>
          <w:szCs w:val="28"/>
        </w:rPr>
        <w:t>нем</w:t>
      </w:r>
      <w:r w:rsidRPr="006A1A7B">
        <w:rPr>
          <w:rFonts w:ascii="Times New Roman" w:hAnsi="Times New Roman"/>
          <w:sz w:val="28"/>
          <w:szCs w:val="28"/>
        </w:rPr>
        <w:t xml:space="preserve"> обеспеченности лекарственными средствами и расходными материалами:</w:t>
      </w:r>
    </w:p>
    <w:p w:rsidR="007F294C" w:rsidRPr="006A1A7B" w:rsidRDefault="007F294C" w:rsidP="007F29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A7B">
        <w:rPr>
          <w:rFonts w:ascii="Times New Roman" w:hAnsi="Times New Roman"/>
          <w:sz w:val="28"/>
          <w:szCs w:val="28"/>
        </w:rPr>
        <w:tab/>
        <w:t>- ОГБУЗ Нерехтская центральная районная больница – 53,5%;</w:t>
      </w:r>
    </w:p>
    <w:p w:rsidR="007F294C" w:rsidRPr="006A1A7B" w:rsidRDefault="007F294C" w:rsidP="007F29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7B">
        <w:rPr>
          <w:rFonts w:ascii="Times New Roman" w:hAnsi="Times New Roman"/>
          <w:sz w:val="28"/>
          <w:szCs w:val="28"/>
        </w:rPr>
        <w:t>8)</w:t>
      </w:r>
      <w:r w:rsidR="00CB05A0">
        <w:rPr>
          <w:rFonts w:ascii="Times New Roman" w:hAnsi="Times New Roman"/>
          <w:sz w:val="28"/>
          <w:szCs w:val="28"/>
        </w:rPr>
        <w:t xml:space="preserve"> </w:t>
      </w:r>
      <w:r w:rsidRPr="006A1A7B">
        <w:rPr>
          <w:rFonts w:ascii="Times New Roman" w:hAnsi="Times New Roman"/>
          <w:sz w:val="28"/>
          <w:szCs w:val="28"/>
        </w:rPr>
        <w:t>уров</w:t>
      </w:r>
      <w:r>
        <w:rPr>
          <w:rFonts w:ascii="Times New Roman" w:hAnsi="Times New Roman"/>
          <w:sz w:val="28"/>
          <w:szCs w:val="28"/>
        </w:rPr>
        <w:t>нем</w:t>
      </w:r>
      <w:r w:rsidRPr="006A1A7B">
        <w:rPr>
          <w:rFonts w:ascii="Times New Roman" w:hAnsi="Times New Roman"/>
          <w:sz w:val="28"/>
          <w:szCs w:val="28"/>
        </w:rPr>
        <w:t xml:space="preserve"> оснащенности учреждения (круглосуточных стационаров) лечебно-диагностическим и материально-бытовым оборудованием:</w:t>
      </w:r>
    </w:p>
    <w:p w:rsidR="007F294C" w:rsidRPr="006A1A7B" w:rsidRDefault="007F294C" w:rsidP="007F29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A7B">
        <w:rPr>
          <w:rFonts w:ascii="Times New Roman" w:hAnsi="Times New Roman"/>
          <w:sz w:val="28"/>
          <w:szCs w:val="28"/>
        </w:rPr>
        <w:tab/>
        <w:t>- ОГБУЗ Нерехтская центральная районная больница – 79,8%.</w:t>
      </w:r>
    </w:p>
    <w:p w:rsidR="007F294C" w:rsidRPr="006A1A7B" w:rsidRDefault="007F294C" w:rsidP="007F29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5A0">
        <w:rPr>
          <w:rFonts w:ascii="Times New Roman" w:hAnsi="Times New Roman"/>
          <w:sz w:val="28"/>
          <w:szCs w:val="28"/>
          <w:u w:val="single"/>
        </w:rPr>
        <w:t>Низкие показатели по результатам анкетирования</w:t>
      </w:r>
      <w:r w:rsidRPr="006A1A7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большинству </w:t>
      </w:r>
      <w:r w:rsidRPr="006A1A7B">
        <w:rPr>
          <w:rFonts w:ascii="Times New Roman" w:hAnsi="Times New Roman"/>
          <w:sz w:val="28"/>
          <w:szCs w:val="28"/>
        </w:rPr>
        <w:t>параметр</w:t>
      </w:r>
      <w:r>
        <w:rPr>
          <w:rFonts w:ascii="Times New Roman" w:hAnsi="Times New Roman"/>
          <w:sz w:val="28"/>
          <w:szCs w:val="28"/>
        </w:rPr>
        <w:t>ов отмечаются в</w:t>
      </w:r>
      <w:r w:rsidRPr="006A1A7B">
        <w:rPr>
          <w:rFonts w:ascii="Times New Roman" w:hAnsi="Times New Roman"/>
          <w:sz w:val="28"/>
          <w:szCs w:val="28"/>
        </w:rPr>
        <w:t xml:space="preserve"> ОГБУЗ Нерехтская ЦРБ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1A7B">
        <w:rPr>
          <w:rFonts w:ascii="Times New Roman" w:hAnsi="Times New Roman"/>
          <w:sz w:val="28"/>
          <w:szCs w:val="28"/>
        </w:rPr>
        <w:t>ОГБУЗ Окружная больница Костромского округа №1</w:t>
      </w:r>
      <w:r>
        <w:rPr>
          <w:rFonts w:ascii="Times New Roman" w:hAnsi="Times New Roman"/>
          <w:sz w:val="28"/>
          <w:szCs w:val="28"/>
        </w:rPr>
        <w:t>,</w:t>
      </w:r>
      <w:r w:rsidRPr="006A1A7B">
        <w:rPr>
          <w:rFonts w:ascii="Times New Roman" w:hAnsi="Times New Roman"/>
          <w:sz w:val="28"/>
          <w:szCs w:val="28"/>
        </w:rPr>
        <w:t xml:space="preserve"> ОГБУЗ Окружная больница Костромского округа №</w:t>
      </w:r>
      <w:r>
        <w:rPr>
          <w:rFonts w:ascii="Times New Roman" w:hAnsi="Times New Roman"/>
          <w:sz w:val="28"/>
          <w:szCs w:val="28"/>
        </w:rPr>
        <w:t xml:space="preserve">2, ОГБУЗ Кологривская РБ, </w:t>
      </w:r>
      <w:r w:rsidRPr="006A1A7B">
        <w:rPr>
          <w:rFonts w:ascii="Times New Roman" w:hAnsi="Times New Roman"/>
          <w:sz w:val="28"/>
          <w:szCs w:val="28"/>
        </w:rPr>
        <w:t>ОГБУЗ Шарьинская ОБ</w:t>
      </w:r>
      <w:r>
        <w:rPr>
          <w:rFonts w:ascii="Times New Roman" w:hAnsi="Times New Roman"/>
          <w:sz w:val="28"/>
          <w:szCs w:val="28"/>
        </w:rPr>
        <w:t>,</w:t>
      </w:r>
      <w:r w:rsidRPr="006A1A7B">
        <w:rPr>
          <w:rFonts w:ascii="Times New Roman" w:hAnsi="Times New Roman"/>
          <w:sz w:val="28"/>
          <w:szCs w:val="28"/>
        </w:rPr>
        <w:t>ОГБУЗ Мантуровск</w:t>
      </w:r>
      <w:r>
        <w:rPr>
          <w:rFonts w:ascii="Times New Roman" w:hAnsi="Times New Roman"/>
          <w:sz w:val="28"/>
          <w:szCs w:val="28"/>
        </w:rPr>
        <w:t>аяО</w:t>
      </w:r>
      <w:r w:rsidRPr="006A1A7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и ОГБУЗ ГБ г. Костромы</w:t>
      </w:r>
      <w:r w:rsidRPr="006A1A7B">
        <w:rPr>
          <w:rFonts w:ascii="Times New Roman" w:hAnsi="Times New Roman"/>
          <w:sz w:val="28"/>
          <w:szCs w:val="28"/>
        </w:rPr>
        <w:t>.</w:t>
      </w:r>
    </w:p>
    <w:p w:rsidR="007F294C" w:rsidRPr="006A1A7B" w:rsidRDefault="007F294C" w:rsidP="007F294C">
      <w:pPr>
        <w:widowControl w:val="0"/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05A0">
        <w:rPr>
          <w:rFonts w:ascii="Times New Roman" w:hAnsi="Times New Roman"/>
          <w:sz w:val="28"/>
          <w:szCs w:val="28"/>
          <w:u w:val="single"/>
        </w:rPr>
        <w:t>Высокие показатели по результатам анкетирования</w:t>
      </w:r>
      <w:r w:rsidRPr="006A1A7B">
        <w:rPr>
          <w:rFonts w:ascii="Times New Roman" w:hAnsi="Times New Roman"/>
          <w:sz w:val="28"/>
          <w:szCs w:val="28"/>
        </w:rPr>
        <w:t xml:space="preserve"> по всем параметрам</w:t>
      </w:r>
      <w:r>
        <w:rPr>
          <w:rFonts w:ascii="Times New Roman" w:hAnsi="Times New Roman"/>
          <w:sz w:val="28"/>
          <w:szCs w:val="28"/>
        </w:rPr>
        <w:t xml:space="preserve"> отмечаются в </w:t>
      </w:r>
      <w:r w:rsidRPr="006A1A7B">
        <w:rPr>
          <w:rFonts w:ascii="Times New Roman" w:hAnsi="Times New Roman"/>
          <w:sz w:val="28"/>
          <w:szCs w:val="28"/>
        </w:rPr>
        <w:t>ОГБУЗ Костромская областная клиническая больница имени Королева Е.И., ОГБУЗ Костромской областной госпиталь для ветеранов, ОГБУЗ Костромской центр специализированных видов медицинской помощи,ОГБУЗ Центр специализированной помощи по профилактике и борьбе с инфекционными заболеваниями,ОГБУЗ Кадыйская районная больница, ОГБУЗ Стоматологическая поликлиника города Нерехты</w:t>
      </w:r>
      <w:r>
        <w:rPr>
          <w:rFonts w:ascii="Times New Roman" w:hAnsi="Times New Roman"/>
          <w:sz w:val="28"/>
          <w:szCs w:val="28"/>
        </w:rPr>
        <w:t xml:space="preserve"> и медицинских организациях частной формы собственности - </w:t>
      </w:r>
      <w:r w:rsidRPr="006A1A7B">
        <w:rPr>
          <w:rFonts w:ascii="Times New Roman" w:hAnsi="Times New Roman"/>
          <w:sz w:val="28"/>
          <w:szCs w:val="28"/>
        </w:rPr>
        <w:t xml:space="preserve">ЛПУ Санаторий Колос, ООО Медицинский центр Мирт, ООО Центр амбулаторной хирургии, ООО Мир здоровья, ООО </w:t>
      </w:r>
      <w:proofErr w:type="spellStart"/>
      <w:r w:rsidRPr="006A1A7B">
        <w:rPr>
          <w:rFonts w:ascii="Times New Roman" w:hAnsi="Times New Roman"/>
          <w:sz w:val="28"/>
          <w:szCs w:val="28"/>
        </w:rPr>
        <w:t>Дент</w:t>
      </w:r>
      <w:proofErr w:type="spellEnd"/>
      <w:r w:rsidRPr="006A1A7B">
        <w:rPr>
          <w:rFonts w:ascii="Times New Roman" w:hAnsi="Times New Roman"/>
          <w:sz w:val="28"/>
          <w:szCs w:val="28"/>
        </w:rPr>
        <w:t xml:space="preserve"> Аль, ООО </w:t>
      </w:r>
      <w:proofErr w:type="spellStart"/>
      <w:r w:rsidRPr="006A1A7B">
        <w:rPr>
          <w:rFonts w:ascii="Times New Roman" w:hAnsi="Times New Roman"/>
          <w:sz w:val="28"/>
          <w:szCs w:val="28"/>
        </w:rPr>
        <w:t>ЗУБиК</w:t>
      </w:r>
      <w:proofErr w:type="spellEnd"/>
      <w:r w:rsidRPr="006A1A7B">
        <w:rPr>
          <w:rFonts w:ascii="Times New Roman" w:hAnsi="Times New Roman"/>
          <w:sz w:val="28"/>
          <w:szCs w:val="28"/>
        </w:rPr>
        <w:t>, ООО Центр красоты и здоровья, ООО Зубной чародей, ООО Гинеколог и Я, ФКУЗ МЧС МВД РФ по Костромской области, НУЗ Узловая поликлиника  на станции Шарья ОАО РЖД, ООО Оптима.</w:t>
      </w:r>
    </w:p>
    <w:p w:rsidR="007F294C" w:rsidRDefault="007F294C" w:rsidP="007F2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94C" w:rsidRPr="00591AAA" w:rsidRDefault="007F294C" w:rsidP="007F294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35E4B" w:rsidRPr="006A1A7B" w:rsidRDefault="00535E4B" w:rsidP="00535E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7B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23</w:t>
      </w:r>
    </w:p>
    <w:p w:rsidR="007F294C" w:rsidRPr="00591AAA" w:rsidRDefault="007F294C" w:rsidP="007F294C">
      <w:pPr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7F294C" w:rsidRPr="00D65B38" w:rsidRDefault="007F294C" w:rsidP="007F29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5B38">
        <w:rPr>
          <w:rFonts w:ascii="Times New Roman" w:hAnsi="Times New Roman"/>
          <w:b/>
          <w:sz w:val="28"/>
          <w:szCs w:val="28"/>
        </w:rPr>
        <w:lastRenderedPageBreak/>
        <w:t xml:space="preserve"> Контрольно – ревизионная деятельность</w:t>
      </w:r>
    </w:p>
    <w:p w:rsidR="007F294C" w:rsidRPr="00D65B38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294C" w:rsidRPr="00D65B38" w:rsidRDefault="007F294C" w:rsidP="00CB0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B38">
        <w:rPr>
          <w:rFonts w:ascii="Times New Roman" w:hAnsi="Times New Roman"/>
          <w:sz w:val="28"/>
          <w:szCs w:val="28"/>
        </w:rPr>
        <w:t xml:space="preserve">За 2020 год проверены 46 медицинских организаций. Проверки страховых медицинских организаций не проводились. </w:t>
      </w:r>
    </w:p>
    <w:p w:rsidR="007F294C" w:rsidRPr="00D65B38" w:rsidRDefault="007F294C" w:rsidP="00CB0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B38">
        <w:rPr>
          <w:rFonts w:ascii="Times New Roman" w:hAnsi="Times New Roman"/>
          <w:sz w:val="28"/>
          <w:szCs w:val="28"/>
        </w:rPr>
        <w:t>Проведено в отчетном периоде 59 проверок в медицинских организациях, из них: 42 комплексных, 17 тематических.</w:t>
      </w:r>
    </w:p>
    <w:p w:rsidR="007F294C" w:rsidRPr="00D65B38" w:rsidRDefault="007F294C" w:rsidP="007F294C">
      <w:pPr>
        <w:spacing w:after="0" w:line="240" w:lineRule="auto"/>
        <w:ind w:firstLine="68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F294C" w:rsidRPr="00D65B38" w:rsidRDefault="007F294C" w:rsidP="007F29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B38">
        <w:rPr>
          <w:rFonts w:ascii="Times New Roman" w:hAnsi="Times New Roman"/>
          <w:sz w:val="28"/>
          <w:szCs w:val="28"/>
        </w:rPr>
        <w:t>Количественные показатели проведения проверок</w:t>
      </w:r>
    </w:p>
    <w:p w:rsidR="007F294C" w:rsidRPr="00D65B38" w:rsidRDefault="007F294C" w:rsidP="007F294C">
      <w:pPr>
        <w:spacing w:after="0" w:line="240" w:lineRule="auto"/>
        <w:ind w:firstLine="680"/>
        <w:jc w:val="center"/>
        <w:rPr>
          <w:rFonts w:ascii="Times New Roman" w:hAnsi="Times New Roman"/>
          <w:color w:val="FF0000"/>
          <w:sz w:val="28"/>
          <w:szCs w:val="28"/>
        </w:rPr>
      </w:pPr>
      <w:r w:rsidRPr="00D65B38">
        <w:rPr>
          <w:rFonts w:ascii="Times New Roman" w:hAnsi="Times New Roman"/>
          <w:color w:val="FF0000"/>
          <w:sz w:val="28"/>
          <w:szCs w:val="28"/>
        </w:rPr>
        <w:tab/>
      </w:r>
      <w:r w:rsidRPr="00D65B38">
        <w:rPr>
          <w:rFonts w:ascii="Times New Roman" w:hAnsi="Times New Roman"/>
          <w:color w:val="FF0000"/>
          <w:sz w:val="28"/>
          <w:szCs w:val="28"/>
        </w:rPr>
        <w:tab/>
      </w:r>
      <w:r w:rsidRPr="00D65B38">
        <w:rPr>
          <w:rFonts w:ascii="Times New Roman" w:hAnsi="Times New Roman"/>
          <w:color w:val="FF0000"/>
          <w:sz w:val="28"/>
          <w:szCs w:val="28"/>
        </w:rPr>
        <w:tab/>
      </w:r>
      <w:r w:rsidRPr="00D65B38">
        <w:rPr>
          <w:rFonts w:ascii="Times New Roman" w:hAnsi="Times New Roman"/>
          <w:color w:val="FF0000"/>
          <w:sz w:val="28"/>
          <w:szCs w:val="28"/>
        </w:rPr>
        <w:tab/>
      </w:r>
      <w:r w:rsidRPr="00D65B38">
        <w:rPr>
          <w:rFonts w:ascii="Times New Roman" w:hAnsi="Times New Roman"/>
          <w:color w:val="FF0000"/>
          <w:sz w:val="28"/>
          <w:szCs w:val="28"/>
        </w:rPr>
        <w:tab/>
      </w:r>
      <w:r w:rsidRPr="00D65B38">
        <w:rPr>
          <w:rFonts w:ascii="Times New Roman" w:hAnsi="Times New Roman"/>
          <w:color w:val="FF0000"/>
          <w:sz w:val="28"/>
          <w:szCs w:val="28"/>
        </w:rPr>
        <w:tab/>
      </w:r>
      <w:r w:rsidRPr="00D65B38">
        <w:rPr>
          <w:rFonts w:ascii="Times New Roman" w:hAnsi="Times New Roman"/>
          <w:color w:val="FF0000"/>
          <w:sz w:val="28"/>
          <w:szCs w:val="28"/>
        </w:rPr>
        <w:tab/>
      </w:r>
      <w:r w:rsidRPr="00D65B38">
        <w:rPr>
          <w:rFonts w:ascii="Times New Roman" w:hAnsi="Times New Roman"/>
          <w:color w:val="FF0000"/>
          <w:sz w:val="28"/>
          <w:szCs w:val="28"/>
        </w:rPr>
        <w:tab/>
      </w:r>
      <w:r w:rsidRPr="00D65B38">
        <w:rPr>
          <w:rFonts w:ascii="Times New Roman" w:hAnsi="Times New Roman"/>
          <w:color w:val="FF0000"/>
          <w:sz w:val="28"/>
          <w:szCs w:val="28"/>
        </w:rPr>
        <w:tab/>
      </w:r>
      <w:r w:rsidRPr="00D65B38">
        <w:rPr>
          <w:rFonts w:ascii="Times New Roman" w:hAnsi="Times New Roman"/>
          <w:color w:val="FF0000"/>
          <w:sz w:val="28"/>
          <w:szCs w:val="28"/>
        </w:rPr>
        <w:tab/>
      </w:r>
      <w:r w:rsidRPr="00D65B38">
        <w:rPr>
          <w:rFonts w:ascii="Times New Roman" w:hAnsi="Times New Roman"/>
          <w:color w:val="FF0000"/>
          <w:sz w:val="28"/>
          <w:szCs w:val="28"/>
        </w:rPr>
        <w:tab/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5"/>
        <w:gridCol w:w="1381"/>
        <w:gridCol w:w="1377"/>
      </w:tblGrid>
      <w:tr w:rsidR="007F294C" w:rsidRPr="00E2714F" w:rsidTr="00923688">
        <w:trPr>
          <w:trHeight w:val="20"/>
        </w:trPr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7F294C" w:rsidRPr="00E2714F" w:rsidTr="00923688">
        <w:trPr>
          <w:trHeight w:val="20"/>
        </w:trPr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E2714F" w:rsidRDefault="007F294C" w:rsidP="0092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sz w:val="24"/>
                <w:szCs w:val="24"/>
              </w:rPr>
              <w:t>Количество МО, получающих средства ОМС</w:t>
            </w:r>
          </w:p>
          <w:p w:rsidR="007F294C" w:rsidRPr="00E2714F" w:rsidRDefault="007F294C" w:rsidP="0092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sz w:val="24"/>
                <w:szCs w:val="24"/>
              </w:rPr>
              <w:t>Количество СМО, получающих средства ОМС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294C" w:rsidRPr="00E2714F" w:rsidTr="00923688">
        <w:trPr>
          <w:trHeight w:val="20"/>
        </w:trPr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E2714F" w:rsidRDefault="007F294C" w:rsidP="00923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sz w:val="24"/>
                <w:szCs w:val="24"/>
              </w:rPr>
              <w:t>Проведено проверок, в том числе</w:t>
            </w:r>
          </w:p>
          <w:p w:rsidR="007F294C" w:rsidRPr="00E2714F" w:rsidRDefault="007F294C" w:rsidP="00923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sz w:val="24"/>
                <w:szCs w:val="24"/>
              </w:rPr>
              <w:t>- комплексных</w:t>
            </w:r>
          </w:p>
          <w:p w:rsidR="007F294C" w:rsidRPr="00E2714F" w:rsidRDefault="007F294C" w:rsidP="00923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sz w:val="24"/>
                <w:szCs w:val="24"/>
              </w:rPr>
              <w:t>- тематических</w:t>
            </w:r>
          </w:p>
          <w:p w:rsidR="007F294C" w:rsidRPr="00E2714F" w:rsidRDefault="007F294C" w:rsidP="00923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sz w:val="24"/>
                <w:szCs w:val="24"/>
              </w:rPr>
              <w:t>- контрольных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94C" w:rsidRPr="00E2714F" w:rsidTr="00923688">
        <w:trPr>
          <w:trHeight w:val="20"/>
        </w:trPr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E2714F" w:rsidRDefault="007F294C" w:rsidP="00923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sz w:val="24"/>
                <w:szCs w:val="24"/>
              </w:rPr>
              <w:t>Финансовые нарушения в использовании средств ОМС (тыс. рублей)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sz w:val="24"/>
                <w:szCs w:val="24"/>
              </w:rPr>
              <w:t>16 871,5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sz w:val="24"/>
                <w:szCs w:val="24"/>
              </w:rPr>
              <w:t>16 513,1</w:t>
            </w:r>
          </w:p>
        </w:tc>
      </w:tr>
    </w:tbl>
    <w:p w:rsidR="007F294C" w:rsidRPr="00D65B38" w:rsidRDefault="007F294C" w:rsidP="007F294C">
      <w:pPr>
        <w:spacing w:after="0" w:line="240" w:lineRule="auto"/>
        <w:ind w:firstLine="68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535E4B" w:rsidRPr="006A1A7B" w:rsidRDefault="00535E4B" w:rsidP="00535E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7B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24 -25</w:t>
      </w:r>
    </w:p>
    <w:p w:rsidR="007F294C" w:rsidRPr="00D65B38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F294C" w:rsidRPr="00D25512" w:rsidRDefault="007F294C" w:rsidP="007F294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512">
        <w:rPr>
          <w:rFonts w:ascii="Times New Roman" w:hAnsi="Times New Roman"/>
          <w:sz w:val="28"/>
          <w:szCs w:val="28"/>
        </w:rPr>
        <w:t>За 2020 год нецелевое использование средств ОМС допустили 30 медицинских организаций на сумму 16 513,1 тыс. рублей.</w:t>
      </w:r>
    </w:p>
    <w:p w:rsidR="007F294C" w:rsidRDefault="007F294C" w:rsidP="007F2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512">
        <w:rPr>
          <w:rFonts w:ascii="Times New Roman" w:hAnsi="Times New Roman"/>
          <w:b/>
          <w:sz w:val="28"/>
          <w:szCs w:val="28"/>
        </w:rPr>
        <w:t>Основные нарушения по нецелевому использованию средств ОМС в медицинских организациях:</w:t>
      </w:r>
    </w:p>
    <w:p w:rsidR="007F294C" w:rsidRDefault="007F294C" w:rsidP="007F2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721"/>
        <w:gridCol w:w="960"/>
      </w:tblGrid>
      <w:tr w:rsidR="007F294C" w:rsidRPr="00E2714F" w:rsidTr="00923688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направлений (видов) нецелевого использования средств</w:t>
            </w:r>
          </w:p>
        </w:tc>
        <w:tc>
          <w:tcPr>
            <w:tcW w:w="1721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60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7F294C" w:rsidRPr="00E2714F" w:rsidTr="00923688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Суммы нецелевого использования средств - всего, в том числе:  </w:t>
            </w:r>
          </w:p>
        </w:tc>
        <w:tc>
          <w:tcPr>
            <w:tcW w:w="1721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16 513,10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F294C" w:rsidRPr="00E2714F" w:rsidTr="00923688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оплата расходов, не включенных в тарифы на оплату медицинской помощи в рамках территориальной программы ОМС</w:t>
            </w:r>
          </w:p>
        </w:tc>
        <w:tc>
          <w:tcPr>
            <w:tcW w:w="1721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11 522,90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69,8</w:t>
            </w:r>
          </w:p>
        </w:tc>
      </w:tr>
      <w:tr w:rsidR="007F294C" w:rsidRPr="00E2714F" w:rsidTr="00923688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-расходы на оплату труда медицинских работников без действующих сертификатов;</w:t>
            </w:r>
          </w:p>
        </w:tc>
        <w:tc>
          <w:tcPr>
            <w:tcW w:w="1721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800,3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</w:tr>
      <w:tr w:rsidR="007F294C" w:rsidRPr="00E2714F" w:rsidTr="00923688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-необоснованное начисление и выплата заработной платы;</w:t>
            </w:r>
          </w:p>
        </w:tc>
        <w:tc>
          <w:tcPr>
            <w:tcW w:w="1721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1312,6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7,9</w:t>
            </w:r>
          </w:p>
        </w:tc>
      </w:tr>
      <w:tr w:rsidR="007F294C" w:rsidRPr="00E2714F" w:rsidTr="00923688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погашение займов </w:t>
            </w:r>
          </w:p>
        </w:tc>
        <w:tc>
          <w:tcPr>
            <w:tcW w:w="1721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299,1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7F294C" w:rsidRPr="00E2714F" w:rsidTr="00923688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- восстановление нецелевого использования средств ОМС за счет средств ОМС;</w:t>
            </w:r>
          </w:p>
        </w:tc>
        <w:tc>
          <w:tcPr>
            <w:tcW w:w="1721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261,6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7F294C" w:rsidRPr="00E2714F" w:rsidTr="00923688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расходы на капитальный ремонт </w:t>
            </w:r>
          </w:p>
        </w:tc>
        <w:tc>
          <w:tcPr>
            <w:tcW w:w="1721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8 849,30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53,6</w:t>
            </w:r>
          </w:p>
        </w:tc>
      </w:tr>
      <w:tr w:rsidR="007F294C" w:rsidRPr="00E2714F" w:rsidTr="00923688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финансирование структурных подразделений (служб) медицинских организаций, финансируемых из иных источников</w:t>
            </w:r>
          </w:p>
        </w:tc>
        <w:tc>
          <w:tcPr>
            <w:tcW w:w="1721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4 344,40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26,3</w:t>
            </w:r>
          </w:p>
        </w:tc>
      </w:tr>
      <w:tr w:rsidR="007F294C" w:rsidRPr="00E2714F" w:rsidTr="00923688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- оплата командировочных расходов</w:t>
            </w:r>
          </w:p>
        </w:tc>
        <w:tc>
          <w:tcPr>
            <w:tcW w:w="1721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F294C" w:rsidRPr="00E2714F" w:rsidTr="00923688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- расходы на обучение, командировочные расходы по видам помощи, не входящим в систему ОМС;</w:t>
            </w:r>
          </w:p>
        </w:tc>
        <w:tc>
          <w:tcPr>
            <w:tcW w:w="1721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353,7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7F294C" w:rsidRPr="00E2714F" w:rsidTr="00923688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- расходы на оплату труда работникам, подлежащих выплате за счет других источников финансирования.</w:t>
            </w:r>
          </w:p>
        </w:tc>
        <w:tc>
          <w:tcPr>
            <w:tcW w:w="1721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408,4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7F294C" w:rsidRPr="00E2714F" w:rsidTr="00923688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расходы на приобретение медикаментов и расходных </w:t>
            </w: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материалов, не входящих в систему ОМС;</w:t>
            </w:r>
          </w:p>
        </w:tc>
        <w:tc>
          <w:tcPr>
            <w:tcW w:w="1721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153,0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7F294C" w:rsidRPr="00E2714F" w:rsidTr="00923688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расходы на культурно-массовые мероприятия</w:t>
            </w:r>
          </w:p>
        </w:tc>
        <w:tc>
          <w:tcPr>
            <w:tcW w:w="1721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7F294C" w:rsidRPr="00E2714F" w:rsidTr="00923688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расходы на обслуживание серверов </w:t>
            </w:r>
          </w:p>
        </w:tc>
        <w:tc>
          <w:tcPr>
            <w:tcW w:w="1721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7F294C" w:rsidRPr="00E2714F" w:rsidTr="00923688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- комиссия за ведение коммерческого счета в банке;</w:t>
            </w:r>
          </w:p>
        </w:tc>
        <w:tc>
          <w:tcPr>
            <w:tcW w:w="1721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F294C" w:rsidRPr="00E2714F" w:rsidTr="00923688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- оплата расходов по скорой помощи в рамках госзаказа</w:t>
            </w:r>
          </w:p>
        </w:tc>
        <w:tc>
          <w:tcPr>
            <w:tcW w:w="1721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1 209,10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</w:tr>
      <w:tr w:rsidR="007F294C" w:rsidRPr="00E2714F" w:rsidTr="00923688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- уплата налога и пени от предпринимательской деятельности</w:t>
            </w:r>
          </w:p>
        </w:tc>
        <w:tc>
          <w:tcPr>
            <w:tcW w:w="1721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272,3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7F294C" w:rsidRPr="00E2714F" w:rsidTr="00923688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- расходы на оплату земельного налога</w:t>
            </w:r>
          </w:p>
        </w:tc>
        <w:tc>
          <w:tcPr>
            <w:tcW w:w="1721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F294C" w:rsidRPr="00E2714F" w:rsidTr="00923688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- оплата расходов от иной деятельности не соблюдая пропорцию отнесения затрат, закрепленную в учетной политике</w:t>
            </w:r>
          </w:p>
        </w:tc>
        <w:tc>
          <w:tcPr>
            <w:tcW w:w="1721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1889,8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11,4</w:t>
            </w:r>
          </w:p>
        </w:tc>
      </w:tr>
      <w:tr w:rsidR="007F294C" w:rsidRPr="00E2714F" w:rsidTr="00923688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расходование средств сверх норм, установленных соответствующими министерствами, ведомствами</w:t>
            </w:r>
          </w:p>
        </w:tc>
        <w:tc>
          <w:tcPr>
            <w:tcW w:w="1721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629,5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7F294C" w:rsidRPr="00E2714F" w:rsidTr="00923688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- переплата командировочных, суточных расходов (сверх норм);</w:t>
            </w:r>
          </w:p>
        </w:tc>
        <w:tc>
          <w:tcPr>
            <w:tcW w:w="1721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F294C" w:rsidRPr="00E2714F" w:rsidTr="00923688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- необоснованное списание топлива</w:t>
            </w:r>
          </w:p>
        </w:tc>
        <w:tc>
          <w:tcPr>
            <w:tcW w:w="1721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7F294C" w:rsidRPr="00E2714F" w:rsidTr="00923688">
        <w:trPr>
          <w:trHeight w:val="20"/>
        </w:trPr>
        <w:tc>
          <w:tcPr>
            <w:tcW w:w="6799" w:type="dxa"/>
            <w:shd w:val="clear" w:color="auto" w:fill="auto"/>
            <w:noWrap/>
            <w:hideMark/>
          </w:tcPr>
          <w:p w:rsidR="007F294C" w:rsidRPr="00E2714F" w:rsidRDefault="007F294C" w:rsidP="00923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- необоснованное расходование средств НСЗ на ЗП</w:t>
            </w:r>
          </w:p>
        </w:tc>
        <w:tc>
          <w:tcPr>
            <w:tcW w:w="1721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7F294C" w:rsidRPr="00E2714F" w:rsidTr="00923688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расходование средств при отсутствии подтверждающих документов</w:t>
            </w:r>
          </w:p>
        </w:tc>
        <w:tc>
          <w:tcPr>
            <w:tcW w:w="1721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7F294C" w:rsidRPr="00E2714F" w:rsidTr="00923688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- отсутствие первичных документов на подтверждение расхода подотчетных сумм</w:t>
            </w:r>
          </w:p>
        </w:tc>
        <w:tc>
          <w:tcPr>
            <w:tcW w:w="1721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7F294C" w:rsidRPr="00E2714F" w:rsidTr="00923688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- оплата услуг, фактически не оказанных</w:t>
            </w:r>
          </w:p>
        </w:tc>
        <w:tc>
          <w:tcPr>
            <w:tcW w:w="1721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F294C" w:rsidRPr="00E2714F" w:rsidTr="00923688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недостача </w:t>
            </w:r>
          </w:p>
        </w:tc>
        <w:tc>
          <w:tcPr>
            <w:tcW w:w="1721" w:type="dxa"/>
            <w:shd w:val="clear" w:color="auto" w:fill="auto"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94C" w:rsidRPr="00E2714F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4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7F294C" w:rsidRPr="00D25512" w:rsidRDefault="007F294C" w:rsidP="007F2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E4B" w:rsidRPr="006A1A7B" w:rsidRDefault="00535E4B" w:rsidP="00535E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7B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26</w:t>
      </w:r>
    </w:p>
    <w:p w:rsidR="007F294C" w:rsidRPr="00D65B38" w:rsidRDefault="007F294C" w:rsidP="00535E4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F294C" w:rsidRDefault="007F294C" w:rsidP="007F29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Юридическая служба</w:t>
      </w:r>
    </w:p>
    <w:p w:rsidR="00CB05A0" w:rsidRDefault="00CB05A0" w:rsidP="007F29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294C" w:rsidRDefault="007F294C" w:rsidP="007F2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3935">
        <w:rPr>
          <w:rFonts w:ascii="Times New Roman" w:hAnsi="Times New Roman"/>
          <w:sz w:val="28"/>
          <w:szCs w:val="28"/>
          <w:lang w:eastAsia="en-US"/>
        </w:rPr>
        <w:t xml:space="preserve">В рамках судебной работы проведено более </w:t>
      </w:r>
      <w:r>
        <w:rPr>
          <w:rFonts w:ascii="Times New Roman" w:hAnsi="Times New Roman"/>
          <w:sz w:val="28"/>
          <w:szCs w:val="28"/>
          <w:lang w:eastAsia="en-US"/>
        </w:rPr>
        <w:t>250</w:t>
      </w:r>
      <w:r w:rsidRPr="00533935">
        <w:rPr>
          <w:rFonts w:ascii="Times New Roman" w:hAnsi="Times New Roman"/>
          <w:sz w:val="28"/>
          <w:szCs w:val="28"/>
          <w:lang w:eastAsia="en-US"/>
        </w:rPr>
        <w:t xml:space="preserve"> судебных заседаний, рассмотрено </w:t>
      </w:r>
      <w:r>
        <w:rPr>
          <w:rFonts w:ascii="Times New Roman" w:hAnsi="Times New Roman"/>
          <w:sz w:val="28"/>
          <w:szCs w:val="28"/>
          <w:lang w:eastAsia="en-US"/>
        </w:rPr>
        <w:t>62 дела</w:t>
      </w:r>
      <w:r w:rsidRPr="00533935">
        <w:rPr>
          <w:rFonts w:ascii="Times New Roman" w:hAnsi="Times New Roman"/>
          <w:sz w:val="28"/>
          <w:szCs w:val="28"/>
          <w:lang w:eastAsia="en-US"/>
        </w:rPr>
        <w:t xml:space="preserve"> в Арбитражном суде Кос</w:t>
      </w:r>
      <w:r>
        <w:rPr>
          <w:rFonts w:ascii="Times New Roman" w:hAnsi="Times New Roman"/>
          <w:sz w:val="28"/>
          <w:szCs w:val="28"/>
          <w:lang w:eastAsia="en-US"/>
        </w:rPr>
        <w:t>тромской области. Предъявлено к</w:t>
      </w:r>
      <w:r w:rsidRPr="00533935">
        <w:rPr>
          <w:rFonts w:ascii="Times New Roman" w:hAnsi="Times New Roman"/>
          <w:sz w:val="28"/>
          <w:szCs w:val="28"/>
          <w:lang w:eastAsia="en-US"/>
        </w:rPr>
        <w:t xml:space="preserve"> взысканию в судебном порядке </w:t>
      </w:r>
      <w:r>
        <w:rPr>
          <w:rFonts w:ascii="Times New Roman" w:hAnsi="Times New Roman"/>
          <w:sz w:val="28"/>
          <w:szCs w:val="28"/>
        </w:rPr>
        <w:t>11 317 968,61</w:t>
      </w:r>
      <w:r w:rsidRPr="00533935">
        <w:rPr>
          <w:rFonts w:ascii="Times New Roman" w:hAnsi="Times New Roman"/>
          <w:sz w:val="28"/>
          <w:szCs w:val="28"/>
        </w:rPr>
        <w:t xml:space="preserve"> рублей, взыскано в бюджет Фонда </w:t>
      </w:r>
      <w:r w:rsidRPr="00BF19BA">
        <w:rPr>
          <w:rFonts w:ascii="Times New Roman" w:hAnsi="Times New Roman"/>
          <w:sz w:val="28"/>
          <w:szCs w:val="28"/>
        </w:rPr>
        <w:t>10 491 085,81 рублей</w:t>
      </w:r>
      <w:r w:rsidRPr="0053393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92</w:t>
      </w:r>
      <w:r w:rsidRPr="00533935">
        <w:rPr>
          <w:rFonts w:ascii="Times New Roman" w:hAnsi="Times New Roman"/>
          <w:sz w:val="28"/>
          <w:szCs w:val="28"/>
        </w:rPr>
        <w:t xml:space="preserve"> % от предъявленных). Доля взыскиваемых средств по искам к страховым медицинским организациям снижена в связи с применением Арбитражным судом Костромской области ст. 333 ГК РФ – исковые требования по содержанию Фонда удовлетворены в полном объеме, но сумма штрафа при этом снижена в 10 раз. </w:t>
      </w:r>
    </w:p>
    <w:p w:rsidR="007F294C" w:rsidRPr="000B599D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84511">
        <w:rPr>
          <w:rFonts w:ascii="Times New Roman" w:hAnsi="Times New Roman"/>
          <w:sz w:val="28"/>
          <w:szCs w:val="28"/>
        </w:rPr>
        <w:t>абота по регрессному взысканию средств ОМС, затраченных на оказание медицинской помощи гражданам, пострадавшим в результате противоправных действий</w:t>
      </w:r>
      <w:r w:rsidR="00041BD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организована путем взаимодействия с городскими и районными прокуратурами</w:t>
      </w:r>
      <w:r w:rsidRPr="003845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Непосредственно взыскание в судебном порядке в пользу Фонда осуществляется прокурорами, Фонд по запросам прокуроров проводит предварительную работу по определению суммы, подлежащей взысканию, готовит материалы в суд, </w:t>
      </w:r>
      <w:r w:rsidRPr="000B599D">
        <w:rPr>
          <w:rFonts w:ascii="Times New Roman" w:hAnsi="Times New Roman"/>
          <w:sz w:val="28"/>
          <w:szCs w:val="28"/>
        </w:rPr>
        <w:t xml:space="preserve">выступает в качестве в суде в качестве взыскателя.      </w:t>
      </w:r>
    </w:p>
    <w:p w:rsidR="007F294C" w:rsidRDefault="007F294C" w:rsidP="007F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99D">
        <w:rPr>
          <w:rFonts w:ascii="Times New Roman" w:hAnsi="Times New Roman"/>
          <w:sz w:val="28"/>
          <w:szCs w:val="28"/>
        </w:rPr>
        <w:t xml:space="preserve">Всего прокурорами оформлено и направлено в суды общей юрисдикции </w:t>
      </w:r>
      <w:r w:rsidRPr="005B59D2">
        <w:rPr>
          <w:rFonts w:ascii="Times New Roman" w:hAnsi="Times New Roman"/>
          <w:sz w:val="28"/>
          <w:szCs w:val="28"/>
        </w:rPr>
        <w:t>121</w:t>
      </w:r>
      <w:r w:rsidRPr="000B599D">
        <w:rPr>
          <w:rFonts w:ascii="Times New Roman" w:hAnsi="Times New Roman"/>
          <w:sz w:val="28"/>
          <w:szCs w:val="28"/>
        </w:rPr>
        <w:t xml:space="preserve"> регрессных иска на общую сумму – </w:t>
      </w:r>
      <w:r w:rsidRPr="005B0F00">
        <w:rPr>
          <w:rFonts w:ascii="Times New Roman" w:hAnsi="Times New Roman"/>
          <w:sz w:val="28"/>
          <w:szCs w:val="28"/>
        </w:rPr>
        <w:t>3 341 366, 48</w:t>
      </w:r>
      <w:r w:rsidRPr="000B599D">
        <w:rPr>
          <w:rFonts w:ascii="Times New Roman" w:hAnsi="Times New Roman"/>
          <w:sz w:val="28"/>
          <w:szCs w:val="28"/>
        </w:rPr>
        <w:t xml:space="preserve"> руб. </w:t>
      </w:r>
      <w:r w:rsidRPr="000B599D">
        <w:rPr>
          <w:rFonts w:ascii="Times New Roman" w:hAnsi="Times New Roman"/>
          <w:sz w:val="28"/>
          <w:szCs w:val="28"/>
        </w:rPr>
        <w:lastRenderedPageBreak/>
        <w:t>Поступило в бюджет Фонда за</w:t>
      </w:r>
      <w:r w:rsidRPr="000B599D">
        <w:rPr>
          <w:rFonts w:ascii="Times New Roman" w:hAnsi="Times New Roman"/>
          <w:iCs/>
          <w:sz w:val="28"/>
          <w:szCs w:val="28"/>
        </w:rPr>
        <w:t>12 месяцев 20</w:t>
      </w:r>
      <w:r>
        <w:rPr>
          <w:rFonts w:ascii="Times New Roman" w:hAnsi="Times New Roman"/>
          <w:iCs/>
          <w:sz w:val="28"/>
          <w:szCs w:val="28"/>
        </w:rPr>
        <w:t>20</w:t>
      </w:r>
      <w:r w:rsidRPr="000B599D">
        <w:rPr>
          <w:rFonts w:ascii="Times New Roman" w:hAnsi="Times New Roman"/>
          <w:iCs/>
          <w:sz w:val="28"/>
          <w:szCs w:val="28"/>
        </w:rPr>
        <w:t xml:space="preserve"> года </w:t>
      </w:r>
      <w:r w:rsidRPr="000B599D">
        <w:rPr>
          <w:rFonts w:ascii="Times New Roman" w:hAnsi="Times New Roman"/>
          <w:sz w:val="28"/>
          <w:szCs w:val="28"/>
        </w:rPr>
        <w:t xml:space="preserve">– </w:t>
      </w:r>
      <w:r w:rsidRPr="000B599D">
        <w:rPr>
          <w:rFonts w:ascii="Times New Roman" w:eastAsia="Microsoft YaHei" w:hAnsi="Times New Roman"/>
          <w:color w:val="000000"/>
          <w:sz w:val="28"/>
          <w:szCs w:val="28"/>
          <w:lang w:eastAsia="en-US"/>
        </w:rPr>
        <w:t>2 </w:t>
      </w:r>
      <w:r>
        <w:rPr>
          <w:rFonts w:ascii="Times New Roman" w:eastAsia="Microsoft YaHei" w:hAnsi="Times New Roman"/>
          <w:color w:val="000000"/>
          <w:sz w:val="28"/>
          <w:szCs w:val="28"/>
          <w:lang w:eastAsia="en-US"/>
        </w:rPr>
        <w:t>351510</w:t>
      </w:r>
      <w:r w:rsidRPr="000B599D">
        <w:rPr>
          <w:rFonts w:ascii="Times New Roman" w:eastAsia="Microsoft YaHei" w:hAnsi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="Microsoft YaHei" w:hAnsi="Times New Roman"/>
          <w:color w:val="000000"/>
          <w:sz w:val="28"/>
          <w:szCs w:val="28"/>
          <w:lang w:eastAsia="en-US"/>
        </w:rPr>
        <w:t>50</w:t>
      </w:r>
      <w:r w:rsidRPr="000B599D">
        <w:rPr>
          <w:rFonts w:ascii="Times New Roman" w:eastAsia="Microsoft YaHei" w:hAnsi="Times New Roman"/>
          <w:color w:val="000000"/>
          <w:sz w:val="28"/>
          <w:szCs w:val="28"/>
          <w:lang w:eastAsia="en-US"/>
        </w:rPr>
        <w:t xml:space="preserve"> руб. </w:t>
      </w:r>
      <w:r w:rsidRPr="000B599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106,9</w:t>
      </w:r>
      <w:r w:rsidRPr="005B0F00">
        <w:rPr>
          <w:rFonts w:ascii="Times New Roman" w:hAnsi="Times New Roman"/>
          <w:sz w:val="28"/>
          <w:szCs w:val="28"/>
        </w:rPr>
        <w:t xml:space="preserve"> %</w:t>
      </w:r>
      <w:r w:rsidRPr="000B599D">
        <w:rPr>
          <w:rFonts w:ascii="Times New Roman" w:hAnsi="Times New Roman"/>
          <w:sz w:val="28"/>
          <w:szCs w:val="28"/>
        </w:rPr>
        <w:t xml:space="preserve"> от запланированных в бюджете Фонда).</w:t>
      </w:r>
    </w:p>
    <w:p w:rsidR="007F294C" w:rsidRPr="000B599D" w:rsidRDefault="007F294C" w:rsidP="007F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4"/>
        <w:tblW w:w="1027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24"/>
        <w:gridCol w:w="1260"/>
        <w:gridCol w:w="1549"/>
        <w:gridCol w:w="1567"/>
        <w:gridCol w:w="2558"/>
        <w:gridCol w:w="1817"/>
      </w:tblGrid>
      <w:tr w:rsidR="007F294C" w:rsidTr="00923688">
        <w:trPr>
          <w:trHeight w:val="307"/>
          <w:tblCellSpacing w:w="0" w:type="dxa"/>
        </w:trPr>
        <w:tc>
          <w:tcPr>
            <w:tcW w:w="1524" w:type="dxa"/>
            <w:vMerge w:val="restart"/>
            <w:vAlign w:val="center"/>
          </w:tcPr>
          <w:p w:rsidR="007F294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260" w:type="dxa"/>
            <w:vMerge w:val="restart"/>
            <w:vAlign w:val="center"/>
          </w:tcPr>
          <w:p w:rsidR="007F294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дел</w:t>
            </w:r>
          </w:p>
        </w:tc>
        <w:tc>
          <w:tcPr>
            <w:tcW w:w="1549" w:type="dxa"/>
            <w:vMerge w:val="restart"/>
            <w:vAlign w:val="center"/>
          </w:tcPr>
          <w:p w:rsidR="007F294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Взыскано в пользу ТФОМС, тыс. руб.</w:t>
            </w:r>
          </w:p>
        </w:tc>
        <w:tc>
          <w:tcPr>
            <w:tcW w:w="5942" w:type="dxa"/>
            <w:gridSpan w:val="3"/>
            <w:vAlign w:val="center"/>
          </w:tcPr>
          <w:p w:rsidR="007F294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 в бюджет ТФОМС Костромской области</w:t>
            </w:r>
          </w:p>
        </w:tc>
      </w:tr>
      <w:tr w:rsidR="007F294C" w:rsidTr="00923688">
        <w:trPr>
          <w:trHeight w:val="550"/>
          <w:tblCellSpacing w:w="0" w:type="dxa"/>
        </w:trPr>
        <w:tc>
          <w:tcPr>
            <w:tcW w:w="0" w:type="auto"/>
            <w:vMerge/>
            <w:vAlign w:val="center"/>
          </w:tcPr>
          <w:p w:rsidR="007F294C" w:rsidRDefault="007F294C" w:rsidP="0092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94C" w:rsidRDefault="007F294C" w:rsidP="0092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94C" w:rsidRDefault="007F294C" w:rsidP="0092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7F294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тыс. руб.</w:t>
            </w:r>
          </w:p>
        </w:tc>
        <w:tc>
          <w:tcPr>
            <w:tcW w:w="2558" w:type="dxa"/>
            <w:vAlign w:val="center"/>
          </w:tcPr>
          <w:p w:rsidR="007F294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 исполнено, тыс. руб.</w:t>
            </w:r>
          </w:p>
        </w:tc>
        <w:tc>
          <w:tcPr>
            <w:tcW w:w="1817" w:type="dxa"/>
            <w:vAlign w:val="center"/>
          </w:tcPr>
          <w:p w:rsidR="007F294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% к плану </w:t>
            </w:r>
          </w:p>
        </w:tc>
      </w:tr>
      <w:tr w:rsidR="007F294C" w:rsidTr="00923688">
        <w:trPr>
          <w:trHeight w:val="518"/>
          <w:tblCellSpacing w:w="0" w:type="dxa"/>
        </w:trPr>
        <w:tc>
          <w:tcPr>
            <w:tcW w:w="1524" w:type="dxa"/>
            <w:vAlign w:val="center"/>
          </w:tcPr>
          <w:p w:rsidR="007F294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7F294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549" w:type="dxa"/>
            <w:vAlign w:val="center"/>
          </w:tcPr>
          <w:p w:rsidR="007F294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1 191,74</w:t>
            </w:r>
          </w:p>
        </w:tc>
        <w:tc>
          <w:tcPr>
            <w:tcW w:w="1567" w:type="dxa"/>
            <w:vAlign w:val="center"/>
          </w:tcPr>
          <w:p w:rsidR="007F294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1 050,00</w:t>
            </w:r>
          </w:p>
        </w:tc>
        <w:tc>
          <w:tcPr>
            <w:tcW w:w="2558" w:type="dxa"/>
            <w:vAlign w:val="center"/>
          </w:tcPr>
          <w:p w:rsidR="007F294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1 330,66</w:t>
            </w:r>
          </w:p>
        </w:tc>
        <w:tc>
          <w:tcPr>
            <w:tcW w:w="1817" w:type="dxa"/>
            <w:vAlign w:val="center"/>
          </w:tcPr>
          <w:p w:rsidR="007F294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126 %</w:t>
            </w:r>
          </w:p>
        </w:tc>
      </w:tr>
      <w:tr w:rsidR="007F294C" w:rsidTr="00923688">
        <w:trPr>
          <w:trHeight w:val="518"/>
          <w:tblCellSpacing w:w="0" w:type="dxa"/>
        </w:trPr>
        <w:tc>
          <w:tcPr>
            <w:tcW w:w="1524" w:type="dxa"/>
            <w:vAlign w:val="center"/>
          </w:tcPr>
          <w:p w:rsidR="007F294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7F294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549" w:type="dxa"/>
            <w:vAlign w:val="center"/>
          </w:tcPr>
          <w:p w:rsidR="007F294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3 330, 90</w:t>
            </w:r>
          </w:p>
        </w:tc>
        <w:tc>
          <w:tcPr>
            <w:tcW w:w="1567" w:type="dxa"/>
            <w:vAlign w:val="center"/>
          </w:tcPr>
          <w:p w:rsidR="007F294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2558" w:type="dxa"/>
            <w:vAlign w:val="center"/>
          </w:tcPr>
          <w:p w:rsidR="007F294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2 012, 82</w:t>
            </w:r>
          </w:p>
        </w:tc>
        <w:tc>
          <w:tcPr>
            <w:tcW w:w="1817" w:type="dxa"/>
            <w:vAlign w:val="center"/>
          </w:tcPr>
          <w:p w:rsidR="007F294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100,6%</w:t>
            </w:r>
          </w:p>
        </w:tc>
      </w:tr>
      <w:tr w:rsidR="007F294C" w:rsidTr="00923688">
        <w:trPr>
          <w:trHeight w:val="518"/>
          <w:tblCellSpacing w:w="0" w:type="dxa"/>
        </w:trPr>
        <w:tc>
          <w:tcPr>
            <w:tcW w:w="1524" w:type="dxa"/>
            <w:vAlign w:val="center"/>
          </w:tcPr>
          <w:p w:rsidR="007F294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7F294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49" w:type="dxa"/>
            <w:vAlign w:val="center"/>
          </w:tcPr>
          <w:p w:rsidR="007F294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3 341,37</w:t>
            </w:r>
          </w:p>
        </w:tc>
        <w:tc>
          <w:tcPr>
            <w:tcW w:w="1567" w:type="dxa"/>
            <w:vAlign w:val="center"/>
          </w:tcPr>
          <w:p w:rsidR="007F294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  <w:tc>
          <w:tcPr>
            <w:tcW w:w="2558" w:type="dxa"/>
            <w:vAlign w:val="center"/>
          </w:tcPr>
          <w:p w:rsidR="007F294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2 351,51</w:t>
            </w:r>
          </w:p>
        </w:tc>
        <w:tc>
          <w:tcPr>
            <w:tcW w:w="1817" w:type="dxa"/>
            <w:vAlign w:val="center"/>
          </w:tcPr>
          <w:p w:rsidR="007F294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106,9%</w:t>
            </w:r>
          </w:p>
        </w:tc>
      </w:tr>
    </w:tbl>
    <w:p w:rsidR="00CB05A0" w:rsidRDefault="00CB05A0" w:rsidP="00535E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5E4B" w:rsidRDefault="00535E4B" w:rsidP="00535E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1A7B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27</w:t>
      </w:r>
    </w:p>
    <w:p w:rsidR="00CB05A0" w:rsidRPr="006A1A7B" w:rsidRDefault="00CB05A0" w:rsidP="00535E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4C" w:rsidRPr="00D85509" w:rsidRDefault="00535E4B" w:rsidP="00535E4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F294C" w:rsidRPr="00D85509">
        <w:rPr>
          <w:rFonts w:ascii="Times New Roman" w:hAnsi="Times New Roman"/>
          <w:sz w:val="28"/>
          <w:szCs w:val="28"/>
        </w:rPr>
        <w:t xml:space="preserve">Аннулированы записи в региональном регистре застрахованных лиц Костромской области в соответствии с полученными сведениями </w:t>
      </w:r>
      <w:r w:rsidR="007F294C" w:rsidRPr="00D85509">
        <w:rPr>
          <w:rFonts w:ascii="Times New Roman" w:hAnsi="Times New Roman"/>
          <w:b/>
          <w:sz w:val="28"/>
          <w:szCs w:val="28"/>
          <w:u w:val="single"/>
        </w:rPr>
        <w:t xml:space="preserve">о государственной регистрации смерти </w:t>
      </w:r>
      <w:r w:rsidR="007F294C" w:rsidRPr="00D85509">
        <w:rPr>
          <w:rFonts w:ascii="Times New Roman" w:hAnsi="Times New Roman"/>
          <w:sz w:val="28"/>
          <w:szCs w:val="28"/>
        </w:rPr>
        <w:t xml:space="preserve">застрахованных граждан на территории Костромской области от Управления ЗАГС Костромской </w:t>
      </w:r>
      <w:proofErr w:type="gramStart"/>
      <w:r w:rsidR="007F294C" w:rsidRPr="00D85509">
        <w:rPr>
          <w:rFonts w:ascii="Times New Roman" w:hAnsi="Times New Roman"/>
          <w:sz w:val="28"/>
          <w:szCs w:val="28"/>
        </w:rPr>
        <w:t>области  и</w:t>
      </w:r>
      <w:proofErr w:type="gramEnd"/>
      <w:r w:rsidR="007F294C" w:rsidRPr="00D85509">
        <w:rPr>
          <w:rFonts w:ascii="Times New Roman" w:hAnsi="Times New Roman"/>
          <w:sz w:val="28"/>
          <w:szCs w:val="28"/>
        </w:rPr>
        <w:t xml:space="preserve"> ТФОМС других субъектов РФ:</w:t>
      </w:r>
    </w:p>
    <w:p w:rsidR="007F294C" w:rsidRPr="00D85509" w:rsidRDefault="007F294C" w:rsidP="007F294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2297"/>
        <w:gridCol w:w="1943"/>
        <w:gridCol w:w="2118"/>
      </w:tblGrid>
      <w:tr w:rsidR="007F294C" w:rsidRPr="00D85509" w:rsidTr="00923688">
        <w:trPr>
          <w:trHeight w:val="255"/>
        </w:trPr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94C" w:rsidRPr="00D85509" w:rsidRDefault="007F294C" w:rsidP="00923688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260" w:type="pct"/>
            <w:tcBorders>
              <w:bottom w:val="single" w:sz="4" w:space="0" w:color="auto"/>
            </w:tcBorders>
            <w:shd w:val="clear" w:color="auto" w:fill="auto"/>
          </w:tcPr>
          <w:p w:rsidR="007F294C" w:rsidRPr="00D85509" w:rsidRDefault="007F294C" w:rsidP="00923688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sz w:val="24"/>
                <w:szCs w:val="24"/>
              </w:rPr>
              <w:t>ТФОМС удалено записей из регистра застрахованных всего</w:t>
            </w:r>
          </w:p>
          <w:p w:rsidR="007F294C" w:rsidRPr="00D85509" w:rsidRDefault="007F294C" w:rsidP="00923688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294C" w:rsidRPr="00D85509" w:rsidRDefault="007F294C" w:rsidP="00923688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sz w:val="24"/>
                <w:szCs w:val="24"/>
              </w:rPr>
              <w:t>ТФОМС удалено записей из регистра застрахованных, по данным ЗАГС</w:t>
            </w: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7F294C" w:rsidRPr="00D85509" w:rsidRDefault="007F294C" w:rsidP="00923688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sz w:val="24"/>
                <w:szCs w:val="24"/>
              </w:rPr>
              <w:t>ТФОМС удалено записей из регистра застрахованных, по данным др. субъектов</w:t>
            </w:r>
          </w:p>
        </w:tc>
      </w:tr>
      <w:tr w:rsidR="007F294C" w:rsidRPr="00D85509" w:rsidTr="00923688">
        <w:trPr>
          <w:trHeight w:val="25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4C" w:rsidRPr="00D85509" w:rsidRDefault="007F294C" w:rsidP="00923688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509">
              <w:rPr>
                <w:rFonts w:ascii="Times New Roman" w:hAnsi="Times New Roman"/>
                <w:sz w:val="28"/>
                <w:szCs w:val="28"/>
              </w:rPr>
              <w:t>1 полугодие 2020 г.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4C" w:rsidRPr="00D85509" w:rsidRDefault="007F294C" w:rsidP="009236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509">
              <w:rPr>
                <w:rFonts w:ascii="Times New Roman" w:hAnsi="Times New Roman"/>
                <w:sz w:val="28"/>
                <w:szCs w:val="28"/>
              </w:rPr>
              <w:t>4256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4C" w:rsidRPr="00D85509" w:rsidRDefault="007F294C" w:rsidP="009236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509">
              <w:rPr>
                <w:rFonts w:ascii="Times New Roman" w:hAnsi="Times New Roman"/>
                <w:sz w:val="28"/>
                <w:szCs w:val="28"/>
              </w:rPr>
              <w:t>4195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4C" w:rsidRPr="00D85509" w:rsidRDefault="007F294C" w:rsidP="009236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50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7F294C" w:rsidRPr="00D85509" w:rsidTr="00923688">
        <w:trPr>
          <w:trHeight w:val="255"/>
        </w:trPr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94C" w:rsidRPr="00D85509" w:rsidRDefault="007F294C" w:rsidP="00923688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509">
              <w:rPr>
                <w:rFonts w:ascii="Times New Roman" w:hAnsi="Times New Roman"/>
                <w:sz w:val="28"/>
                <w:szCs w:val="28"/>
              </w:rPr>
              <w:t>2 полугодие 2020 г.</w:t>
            </w:r>
          </w:p>
        </w:tc>
        <w:tc>
          <w:tcPr>
            <w:tcW w:w="1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94C" w:rsidRPr="00D85509" w:rsidRDefault="007F294C" w:rsidP="009236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509">
              <w:rPr>
                <w:rFonts w:ascii="Times New Roman" w:hAnsi="Times New Roman"/>
                <w:sz w:val="28"/>
                <w:szCs w:val="28"/>
              </w:rPr>
              <w:t>5419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294C" w:rsidRPr="00D85509" w:rsidRDefault="007F294C" w:rsidP="009236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509">
              <w:rPr>
                <w:rFonts w:ascii="Times New Roman" w:hAnsi="Times New Roman"/>
                <w:sz w:val="28"/>
                <w:szCs w:val="28"/>
              </w:rPr>
              <w:t>5367</w:t>
            </w: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94C" w:rsidRPr="00D85509" w:rsidRDefault="007F294C" w:rsidP="009236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50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7F294C" w:rsidRPr="00D85509" w:rsidTr="00923688">
        <w:trPr>
          <w:trHeight w:val="255"/>
        </w:trPr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94C" w:rsidRPr="00D85509" w:rsidRDefault="007F294C" w:rsidP="00923688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509">
              <w:rPr>
                <w:rFonts w:ascii="Times New Roman" w:hAnsi="Times New Roman"/>
                <w:b/>
                <w:sz w:val="28"/>
                <w:szCs w:val="28"/>
              </w:rPr>
              <w:t>Всего за 2020 год</w:t>
            </w:r>
          </w:p>
        </w:tc>
        <w:tc>
          <w:tcPr>
            <w:tcW w:w="1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94C" w:rsidRPr="00D85509" w:rsidRDefault="007F294C" w:rsidP="009236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509">
              <w:rPr>
                <w:rFonts w:ascii="Times New Roman" w:hAnsi="Times New Roman"/>
                <w:b/>
                <w:bCs/>
                <w:sz w:val="28"/>
                <w:szCs w:val="28"/>
              </w:rPr>
              <w:t>9675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294C" w:rsidRPr="00D85509" w:rsidRDefault="007F294C" w:rsidP="009236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509">
              <w:rPr>
                <w:rFonts w:ascii="Times New Roman" w:hAnsi="Times New Roman"/>
                <w:b/>
                <w:bCs/>
                <w:sz w:val="28"/>
                <w:szCs w:val="28"/>
              </w:rPr>
              <w:t>9562</w:t>
            </w: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94C" w:rsidRPr="00D85509" w:rsidRDefault="007F294C" w:rsidP="009236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509">
              <w:rPr>
                <w:rFonts w:ascii="Times New Roman" w:hAnsi="Times New Roman"/>
                <w:b/>
                <w:bCs/>
                <w:sz w:val="28"/>
                <w:szCs w:val="28"/>
              </w:rPr>
              <w:t>113</w:t>
            </w:r>
          </w:p>
        </w:tc>
      </w:tr>
    </w:tbl>
    <w:p w:rsidR="007F294C" w:rsidRPr="00D85509" w:rsidRDefault="007F294C" w:rsidP="00535E4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94C" w:rsidRPr="00D85509" w:rsidRDefault="007F294C" w:rsidP="007F294C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509">
        <w:rPr>
          <w:rFonts w:ascii="Times New Roman" w:hAnsi="Times New Roman"/>
          <w:sz w:val="28"/>
          <w:szCs w:val="28"/>
        </w:rPr>
        <w:t xml:space="preserve">Получено от ЗАГС Костромской области  </w:t>
      </w:r>
    </w:p>
    <w:p w:rsidR="007F294C" w:rsidRPr="00D85509" w:rsidRDefault="007F294C" w:rsidP="007F294C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260"/>
        <w:gridCol w:w="1182"/>
        <w:gridCol w:w="1293"/>
        <w:gridCol w:w="1317"/>
        <w:gridCol w:w="1428"/>
      </w:tblGrid>
      <w:tr w:rsidR="007F294C" w:rsidRPr="00D85509" w:rsidTr="00923688">
        <w:trPr>
          <w:trHeight w:val="255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294C" w:rsidRPr="00D85509" w:rsidRDefault="007F294C" w:rsidP="00923688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294C" w:rsidRPr="00D85509" w:rsidRDefault="007F294C" w:rsidP="00923688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sz w:val="24"/>
                <w:szCs w:val="24"/>
              </w:rPr>
              <w:t>Принято из ЗАГС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7F294C" w:rsidRPr="00D85509" w:rsidRDefault="007F294C" w:rsidP="00923688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sz w:val="24"/>
                <w:szCs w:val="24"/>
              </w:rPr>
              <w:t>Найдено в РС ЕРЗ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:rsidR="007F294C" w:rsidRPr="00D85509" w:rsidRDefault="007F294C" w:rsidP="00923688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sz w:val="24"/>
                <w:szCs w:val="24"/>
              </w:rPr>
              <w:t>Найдено в др. регионе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:rsidR="007F294C" w:rsidRPr="00D85509" w:rsidRDefault="007F294C" w:rsidP="00923688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sz w:val="24"/>
                <w:szCs w:val="24"/>
              </w:rPr>
              <w:t>Найдено закрытых записей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:rsidR="007F294C" w:rsidRPr="00D85509" w:rsidRDefault="007F294C" w:rsidP="00923688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5509">
              <w:rPr>
                <w:rFonts w:ascii="Times New Roman" w:hAnsi="Times New Roman"/>
                <w:b/>
                <w:sz w:val="24"/>
                <w:szCs w:val="24"/>
              </w:rPr>
              <w:t>Не найдено записей</w:t>
            </w:r>
            <w:r w:rsidRPr="00D855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7F294C" w:rsidRPr="00D85509" w:rsidTr="00923688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4C" w:rsidRPr="00D85509" w:rsidRDefault="007F294C" w:rsidP="00923688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509">
              <w:rPr>
                <w:rFonts w:ascii="Times New Roman" w:hAnsi="Times New Roman"/>
                <w:sz w:val="28"/>
                <w:szCs w:val="28"/>
              </w:rPr>
              <w:t>1 полугодие 2020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4C" w:rsidRPr="00D85509" w:rsidRDefault="007F294C" w:rsidP="009236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509">
              <w:rPr>
                <w:rFonts w:ascii="Times New Roman" w:hAnsi="Times New Roman"/>
                <w:sz w:val="28"/>
                <w:szCs w:val="28"/>
              </w:rPr>
              <w:t>4517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4C" w:rsidRPr="00D85509" w:rsidRDefault="007F294C" w:rsidP="009236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509">
              <w:rPr>
                <w:rFonts w:ascii="Times New Roman" w:hAnsi="Times New Roman"/>
                <w:sz w:val="28"/>
                <w:szCs w:val="28"/>
              </w:rPr>
              <w:t>4195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4C" w:rsidRPr="00D85509" w:rsidRDefault="007F294C" w:rsidP="009236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509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4C" w:rsidRPr="00D85509" w:rsidRDefault="007F294C" w:rsidP="009236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509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4C" w:rsidRPr="00D85509" w:rsidRDefault="007F294C" w:rsidP="009236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509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7F294C" w:rsidRPr="00D85509" w:rsidTr="00923688">
        <w:trPr>
          <w:trHeight w:val="255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294C" w:rsidRPr="00D85509" w:rsidRDefault="007F294C" w:rsidP="00923688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509">
              <w:rPr>
                <w:rFonts w:ascii="Times New Roman" w:hAnsi="Times New Roman"/>
                <w:sz w:val="28"/>
                <w:szCs w:val="28"/>
              </w:rPr>
              <w:t>2 полугодие 2020 г.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294C" w:rsidRPr="00D85509" w:rsidRDefault="007F294C" w:rsidP="009236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509">
              <w:rPr>
                <w:rFonts w:ascii="Times New Roman" w:hAnsi="Times New Roman"/>
                <w:sz w:val="28"/>
                <w:szCs w:val="28"/>
              </w:rPr>
              <w:t>5745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94C" w:rsidRPr="00D85509" w:rsidRDefault="007F294C" w:rsidP="009236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509">
              <w:rPr>
                <w:rFonts w:ascii="Times New Roman" w:hAnsi="Times New Roman"/>
                <w:sz w:val="28"/>
                <w:szCs w:val="28"/>
              </w:rPr>
              <w:t>5367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94C" w:rsidRPr="00D85509" w:rsidRDefault="007F294C" w:rsidP="009236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509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94C" w:rsidRPr="00D85509" w:rsidRDefault="007F294C" w:rsidP="009236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50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94C" w:rsidRPr="00D85509" w:rsidRDefault="007F294C" w:rsidP="009236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509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7F294C" w:rsidRPr="00D85509" w:rsidTr="00923688">
        <w:trPr>
          <w:trHeight w:val="255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294C" w:rsidRPr="00D85509" w:rsidRDefault="007F294C" w:rsidP="00923688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5509">
              <w:rPr>
                <w:rFonts w:ascii="Times New Roman" w:hAnsi="Times New Roman"/>
                <w:b/>
                <w:bCs/>
                <w:sz w:val="28"/>
                <w:szCs w:val="28"/>
              </w:rPr>
              <w:t>Всего за 2020 год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294C" w:rsidRPr="00D85509" w:rsidRDefault="007F294C" w:rsidP="009236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509">
              <w:rPr>
                <w:rFonts w:ascii="Times New Roman" w:hAnsi="Times New Roman"/>
                <w:b/>
                <w:bCs/>
                <w:sz w:val="28"/>
                <w:szCs w:val="28"/>
              </w:rPr>
              <w:t>10262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94C" w:rsidRPr="00D85509" w:rsidRDefault="007F294C" w:rsidP="009236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509">
              <w:rPr>
                <w:rFonts w:ascii="Times New Roman" w:hAnsi="Times New Roman"/>
                <w:b/>
                <w:bCs/>
                <w:sz w:val="28"/>
                <w:szCs w:val="28"/>
              </w:rPr>
              <w:t>9562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94C" w:rsidRPr="00D85509" w:rsidRDefault="007F294C" w:rsidP="009236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509">
              <w:rPr>
                <w:rFonts w:ascii="Times New Roman" w:hAnsi="Times New Roman"/>
                <w:b/>
                <w:bCs/>
                <w:sz w:val="28"/>
                <w:szCs w:val="28"/>
              </w:rPr>
              <w:t>397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94C" w:rsidRPr="00D85509" w:rsidRDefault="007F294C" w:rsidP="009236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509">
              <w:rPr>
                <w:rFonts w:ascii="Times New Roman" w:hAnsi="Times New Roman"/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94C" w:rsidRPr="00D85509" w:rsidRDefault="007F294C" w:rsidP="009236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509">
              <w:rPr>
                <w:rFonts w:ascii="Times New Roman" w:hAnsi="Times New Roman"/>
                <w:b/>
                <w:bCs/>
                <w:sz w:val="28"/>
                <w:szCs w:val="28"/>
              </w:rPr>
              <w:t>196*</w:t>
            </w:r>
          </w:p>
        </w:tc>
      </w:tr>
    </w:tbl>
    <w:p w:rsidR="007F294C" w:rsidRPr="00D85509" w:rsidRDefault="007F294C" w:rsidP="007F294C">
      <w:pPr>
        <w:widowControl w:val="0"/>
        <w:tabs>
          <w:tab w:val="left" w:pos="567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509">
        <w:rPr>
          <w:rFonts w:ascii="Times New Roman" w:hAnsi="Times New Roman"/>
          <w:sz w:val="28"/>
          <w:szCs w:val="28"/>
        </w:rPr>
        <w:t xml:space="preserve">* не найдено в РС и в ЦС ЕРЗ. </w:t>
      </w:r>
    </w:p>
    <w:p w:rsidR="007F294C" w:rsidRPr="00535E4B" w:rsidRDefault="00535E4B" w:rsidP="00535E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7B">
        <w:rPr>
          <w:rFonts w:ascii="Times New Roman" w:hAnsi="Times New Roman"/>
          <w:b/>
          <w:sz w:val="28"/>
          <w:szCs w:val="28"/>
        </w:rPr>
        <w:lastRenderedPageBreak/>
        <w:t xml:space="preserve">Слайд </w:t>
      </w:r>
      <w:r>
        <w:rPr>
          <w:rFonts w:ascii="Times New Roman" w:hAnsi="Times New Roman"/>
          <w:b/>
          <w:sz w:val="28"/>
          <w:szCs w:val="28"/>
        </w:rPr>
        <w:t>28</w:t>
      </w:r>
    </w:p>
    <w:p w:rsidR="007F294C" w:rsidRPr="00D85509" w:rsidRDefault="007F294C" w:rsidP="007F294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509">
        <w:rPr>
          <w:rFonts w:ascii="Times New Roman" w:hAnsi="Times New Roman"/>
          <w:b/>
          <w:sz w:val="28"/>
          <w:szCs w:val="28"/>
        </w:rPr>
        <w:t>Сравнительные итоги работы страхования СМО по полученным сведениям от ТФОМС о новорожденных (ЗАГС)</w:t>
      </w:r>
    </w:p>
    <w:tbl>
      <w:tblPr>
        <w:tblW w:w="93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7"/>
        <w:gridCol w:w="1701"/>
        <w:gridCol w:w="992"/>
        <w:gridCol w:w="1134"/>
        <w:gridCol w:w="869"/>
        <w:gridCol w:w="1395"/>
        <w:gridCol w:w="1406"/>
        <w:gridCol w:w="24"/>
      </w:tblGrid>
      <w:tr w:rsidR="007F294C" w:rsidRPr="00D85509" w:rsidTr="00923688">
        <w:trPr>
          <w:trHeight w:val="630"/>
        </w:trPr>
        <w:tc>
          <w:tcPr>
            <w:tcW w:w="93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294C" w:rsidRPr="00D85509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новорожденных, полученные от ЗАГС</w:t>
            </w:r>
          </w:p>
        </w:tc>
      </w:tr>
      <w:tr w:rsidR="007F294C" w:rsidRPr="00D85509" w:rsidTr="00923688">
        <w:trPr>
          <w:gridAfter w:val="1"/>
          <w:wAfter w:w="24" w:type="dxa"/>
          <w:trHeight w:val="1005"/>
        </w:trPr>
        <w:tc>
          <w:tcPr>
            <w:tcW w:w="1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294C" w:rsidRPr="00D85509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509">
              <w:rPr>
                <w:rFonts w:ascii="Times New Roman" w:hAnsi="Times New Roman"/>
                <w:b/>
                <w:bCs/>
                <w:sz w:val="20"/>
                <w:szCs w:val="20"/>
              </w:rPr>
              <w:t>Отчетный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94C" w:rsidRPr="00D85509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509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9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294C" w:rsidRPr="00D85509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509">
              <w:rPr>
                <w:rFonts w:ascii="Times New Roman" w:hAnsi="Times New Roman"/>
                <w:b/>
                <w:bCs/>
                <w:sz w:val="20"/>
                <w:szCs w:val="20"/>
              </w:rPr>
              <w:t>Застрахованы в СМО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294C" w:rsidRPr="00D85509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509">
              <w:rPr>
                <w:rFonts w:ascii="Times New Roman" w:hAnsi="Times New Roman"/>
                <w:b/>
                <w:bCs/>
                <w:sz w:val="20"/>
                <w:szCs w:val="20"/>
              </w:rPr>
              <w:t>Застрахованы на другой территории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94C" w:rsidRPr="00D85509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509">
              <w:rPr>
                <w:rFonts w:ascii="Times New Roman" w:hAnsi="Times New Roman"/>
                <w:b/>
                <w:bCs/>
                <w:sz w:val="20"/>
                <w:szCs w:val="20"/>
              </w:rPr>
              <w:t>Не найдены в регистре ТФОМС</w:t>
            </w:r>
          </w:p>
        </w:tc>
      </w:tr>
      <w:tr w:rsidR="007F294C" w:rsidRPr="00D85509" w:rsidTr="00923688">
        <w:trPr>
          <w:gridAfter w:val="1"/>
          <w:wAfter w:w="24" w:type="dxa"/>
          <w:trHeight w:val="270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294C" w:rsidRPr="00D85509" w:rsidRDefault="007F294C" w:rsidP="009236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94C" w:rsidRPr="00D85509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509">
              <w:rPr>
                <w:rFonts w:ascii="Times New Roman" w:hAnsi="Times New Roman"/>
                <w:b/>
                <w:bCs/>
                <w:sz w:val="20"/>
                <w:szCs w:val="20"/>
              </w:rPr>
              <w:t>от ЗАГС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94C" w:rsidRPr="00D85509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509">
              <w:rPr>
                <w:rFonts w:ascii="Times New Roman" w:hAnsi="Times New Roman"/>
                <w:b/>
                <w:bCs/>
                <w:sz w:val="20"/>
                <w:szCs w:val="20"/>
              </w:rPr>
              <w:t>РГС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94C" w:rsidRPr="00D85509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509">
              <w:rPr>
                <w:rFonts w:ascii="Times New Roman" w:hAnsi="Times New Roman"/>
                <w:b/>
                <w:bCs/>
                <w:sz w:val="20"/>
                <w:szCs w:val="20"/>
              </w:rPr>
              <w:t>МАКС-М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94C" w:rsidRPr="00D85509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509">
              <w:rPr>
                <w:rFonts w:ascii="Times New Roman" w:hAnsi="Times New Roman"/>
                <w:b/>
                <w:bCs/>
                <w:sz w:val="20"/>
                <w:szCs w:val="20"/>
              </w:rPr>
              <w:t>ВТБ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294C" w:rsidRPr="00D85509" w:rsidRDefault="007F294C" w:rsidP="009236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94C" w:rsidRPr="00D85509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509">
              <w:rPr>
                <w:rFonts w:ascii="Times New Roman" w:hAnsi="Times New Roman"/>
                <w:b/>
                <w:bCs/>
                <w:sz w:val="20"/>
                <w:szCs w:val="20"/>
              </w:rPr>
              <w:t>(необходимо перестраховать)</w:t>
            </w:r>
          </w:p>
        </w:tc>
      </w:tr>
      <w:tr w:rsidR="007F294C" w:rsidRPr="00D85509" w:rsidTr="00923688">
        <w:trPr>
          <w:gridAfter w:val="1"/>
          <w:wAfter w:w="24" w:type="dxa"/>
          <w:trHeight w:val="3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94C" w:rsidRPr="00D85509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94C" w:rsidRPr="00D85509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09">
              <w:rPr>
                <w:rFonts w:ascii="Times New Roman" w:hAnsi="Times New Roman"/>
                <w:sz w:val="24"/>
                <w:szCs w:val="24"/>
              </w:rPr>
              <w:t>4228*</w:t>
            </w:r>
          </w:p>
          <w:p w:rsidR="007F294C" w:rsidRPr="00D85509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09">
              <w:rPr>
                <w:rFonts w:ascii="Times New Roman" w:hAnsi="Times New Roman"/>
                <w:sz w:val="24"/>
                <w:szCs w:val="24"/>
              </w:rPr>
              <w:t>(5782 Росстат)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94C" w:rsidRPr="00D85509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09">
              <w:rPr>
                <w:rFonts w:ascii="Times New Roman" w:hAnsi="Times New Roman"/>
                <w:sz w:val="24"/>
                <w:szCs w:val="24"/>
              </w:rPr>
              <w:t>1297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94C" w:rsidRPr="00D85509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09">
              <w:rPr>
                <w:rFonts w:ascii="Times New Roman" w:hAnsi="Times New Roman"/>
                <w:sz w:val="24"/>
                <w:szCs w:val="24"/>
              </w:rPr>
              <w:t>1418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94C" w:rsidRPr="00D85509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09">
              <w:rPr>
                <w:rFonts w:ascii="Times New Roman" w:hAnsi="Times New Roman"/>
                <w:sz w:val="24"/>
                <w:szCs w:val="24"/>
              </w:rPr>
              <w:t>1447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94C" w:rsidRPr="00D85509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94C" w:rsidRPr="00D85509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7F294C" w:rsidRPr="00D85509" w:rsidTr="00923688">
        <w:trPr>
          <w:gridAfter w:val="1"/>
          <w:wAfter w:w="24" w:type="dxa"/>
          <w:trHeight w:val="330"/>
        </w:trPr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94C" w:rsidRPr="00D85509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94C" w:rsidRPr="00D85509" w:rsidRDefault="004A6012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94C" w:rsidRPr="00D85509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09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94C" w:rsidRPr="00D85509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09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94C" w:rsidRPr="00D85509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09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  <w:r w:rsidRPr="00D855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94C" w:rsidRPr="00D85509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855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238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294C" w:rsidRPr="00D85509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509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</w:tbl>
    <w:p w:rsidR="007F294C" w:rsidRPr="00D85509" w:rsidRDefault="007F294C" w:rsidP="007F29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D85509">
        <w:rPr>
          <w:rFonts w:ascii="Times New Roman" w:hAnsi="Times New Roman"/>
          <w:sz w:val="28"/>
          <w:szCs w:val="28"/>
          <w:lang w:bidi="ru-RU"/>
        </w:rPr>
        <w:t>* Направлено письмо в Управление ЗАГС Костромской области о представлении отсутствующих сведений.</w:t>
      </w:r>
    </w:p>
    <w:p w:rsidR="00041BDB" w:rsidRDefault="007F294C" w:rsidP="00CB05A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D85509">
        <w:rPr>
          <w:rFonts w:ascii="Times New Roman" w:hAnsi="Times New Roman"/>
          <w:sz w:val="28"/>
          <w:szCs w:val="28"/>
          <w:lang w:bidi="ru-RU"/>
        </w:rPr>
        <w:tab/>
      </w:r>
    </w:p>
    <w:p w:rsidR="000D32DF" w:rsidRPr="00535E4B" w:rsidRDefault="000D32DF" w:rsidP="00CB05A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1A7B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29</w:t>
      </w:r>
      <w:bookmarkStart w:id="8" w:name="_GoBack"/>
      <w:bookmarkEnd w:id="8"/>
    </w:p>
    <w:p w:rsidR="007F294C" w:rsidRPr="00D85509" w:rsidRDefault="007F294C" w:rsidP="007F294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509">
        <w:rPr>
          <w:rFonts w:ascii="Times New Roman" w:hAnsi="Times New Roman"/>
          <w:b/>
          <w:sz w:val="28"/>
          <w:szCs w:val="28"/>
        </w:rPr>
        <w:t>Работа по актуализации сведений о неработающем населении</w:t>
      </w:r>
    </w:p>
    <w:p w:rsidR="007F294C" w:rsidRPr="00D85509" w:rsidRDefault="007F294C" w:rsidP="007F294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509">
        <w:rPr>
          <w:rFonts w:ascii="Times New Roman" w:hAnsi="Times New Roman"/>
          <w:sz w:val="28"/>
          <w:szCs w:val="28"/>
        </w:rPr>
        <w:t xml:space="preserve">В течение 2020 года в соответствии со статьей 49.1 Федерального закона от 29.11.2010 № 326–ФЗ. было приостановленного действие </w:t>
      </w:r>
      <w:r w:rsidRPr="00D85509">
        <w:rPr>
          <w:rFonts w:ascii="Times New Roman" w:hAnsi="Times New Roman"/>
          <w:b/>
          <w:bCs/>
          <w:sz w:val="28"/>
          <w:szCs w:val="28"/>
        </w:rPr>
        <w:t>124</w:t>
      </w:r>
      <w:r w:rsidR="00CB05A0">
        <w:rPr>
          <w:rFonts w:ascii="Times New Roman" w:hAnsi="Times New Roman"/>
          <w:b/>
          <w:bCs/>
          <w:sz w:val="28"/>
          <w:szCs w:val="28"/>
        </w:rPr>
        <w:t>5</w:t>
      </w:r>
      <w:r w:rsidRPr="00D855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5509">
        <w:rPr>
          <w:rFonts w:ascii="Times New Roman" w:hAnsi="Times New Roman"/>
          <w:sz w:val="28"/>
          <w:szCs w:val="28"/>
        </w:rPr>
        <w:t>полисов обязательного медицинского страхования граждан военнослужащих или приравненных к ним, из них:</w:t>
      </w:r>
    </w:p>
    <w:p w:rsidR="007F294C" w:rsidRPr="00D85509" w:rsidRDefault="007F294C" w:rsidP="007F294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509">
        <w:rPr>
          <w:rFonts w:ascii="Times New Roman" w:hAnsi="Times New Roman"/>
          <w:sz w:val="28"/>
          <w:szCs w:val="28"/>
        </w:rPr>
        <w:t>- 1124 полиса по сведениям, полученным от военного комиссариата Костромской области;</w:t>
      </w:r>
    </w:p>
    <w:p w:rsidR="007F294C" w:rsidRPr="00D85509" w:rsidRDefault="007F294C" w:rsidP="007F294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509">
        <w:rPr>
          <w:rFonts w:ascii="Times New Roman" w:hAnsi="Times New Roman"/>
          <w:sz w:val="28"/>
          <w:szCs w:val="28"/>
        </w:rPr>
        <w:t>- 3 полиса по сведениям, полученным от управления Федеральной службы войск национальной гвардии Российской федерации по Костромской;</w:t>
      </w:r>
    </w:p>
    <w:p w:rsidR="007F294C" w:rsidRPr="00D85509" w:rsidRDefault="007F294C" w:rsidP="007F294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509">
        <w:rPr>
          <w:rFonts w:ascii="Times New Roman" w:hAnsi="Times New Roman"/>
          <w:sz w:val="28"/>
          <w:szCs w:val="28"/>
        </w:rPr>
        <w:t>- 71 полисов по сведениям, полученным от страховых медицинских организаций Костромской области;</w:t>
      </w:r>
    </w:p>
    <w:p w:rsidR="007F294C" w:rsidRPr="00D85509" w:rsidRDefault="007F294C" w:rsidP="007F294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509">
        <w:rPr>
          <w:rFonts w:ascii="Times New Roman" w:hAnsi="Times New Roman"/>
          <w:sz w:val="28"/>
          <w:szCs w:val="28"/>
        </w:rPr>
        <w:t xml:space="preserve">- 40 полисов по сведениям, полученным от территориальных фондов обязательного медицинского страхования других субъектов РФ; </w:t>
      </w:r>
    </w:p>
    <w:p w:rsidR="007F294C" w:rsidRPr="00D85509" w:rsidRDefault="007F294C" w:rsidP="007F294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509">
        <w:rPr>
          <w:rFonts w:ascii="Times New Roman" w:hAnsi="Times New Roman"/>
          <w:sz w:val="28"/>
          <w:szCs w:val="28"/>
        </w:rPr>
        <w:t xml:space="preserve">- </w:t>
      </w:r>
      <w:r w:rsidR="00CB05A0">
        <w:rPr>
          <w:rFonts w:ascii="Times New Roman" w:hAnsi="Times New Roman"/>
          <w:sz w:val="28"/>
          <w:szCs w:val="28"/>
        </w:rPr>
        <w:t>7</w:t>
      </w:r>
      <w:r w:rsidRPr="00D85509">
        <w:rPr>
          <w:rFonts w:ascii="Times New Roman" w:hAnsi="Times New Roman"/>
          <w:sz w:val="28"/>
          <w:szCs w:val="28"/>
        </w:rPr>
        <w:t xml:space="preserve"> полисов по обращениям граждан.</w:t>
      </w:r>
    </w:p>
    <w:p w:rsidR="00923688" w:rsidRDefault="000D32DF" w:rsidP="00041B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1A7B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30</w:t>
      </w:r>
    </w:p>
    <w:p w:rsidR="00041BDB" w:rsidRDefault="00041BDB" w:rsidP="00041B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1BDB" w:rsidRDefault="00041BDB" w:rsidP="00041BDB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Спасибо за внимание!</w:t>
      </w:r>
    </w:p>
    <w:sectPr w:rsidR="00041BDB" w:rsidSect="0092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7662"/>
    <w:multiLevelType w:val="hybridMultilevel"/>
    <w:tmpl w:val="BB4A79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F31A10"/>
    <w:multiLevelType w:val="hybridMultilevel"/>
    <w:tmpl w:val="34CAA7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50606B"/>
    <w:multiLevelType w:val="hybridMultilevel"/>
    <w:tmpl w:val="58A2A8DA"/>
    <w:lvl w:ilvl="0" w:tplc="E63662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763531"/>
    <w:multiLevelType w:val="hybridMultilevel"/>
    <w:tmpl w:val="E4B45FC6"/>
    <w:lvl w:ilvl="0" w:tplc="D8D88E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420D65"/>
    <w:multiLevelType w:val="hybridMultilevel"/>
    <w:tmpl w:val="3F38B96A"/>
    <w:lvl w:ilvl="0" w:tplc="E6366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07FC6"/>
    <w:multiLevelType w:val="hybridMultilevel"/>
    <w:tmpl w:val="3D8EC64E"/>
    <w:lvl w:ilvl="0" w:tplc="E636625A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5BB046F8"/>
    <w:multiLevelType w:val="hybridMultilevel"/>
    <w:tmpl w:val="527E2038"/>
    <w:lvl w:ilvl="0" w:tplc="BBE24C0A">
      <w:start w:val="2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360"/>
    <w:rsid w:val="00012A76"/>
    <w:rsid w:val="00041BDB"/>
    <w:rsid w:val="000D32DF"/>
    <w:rsid w:val="002C78A5"/>
    <w:rsid w:val="004A6012"/>
    <w:rsid w:val="004D78F0"/>
    <w:rsid w:val="00535E4B"/>
    <w:rsid w:val="00645957"/>
    <w:rsid w:val="007F294C"/>
    <w:rsid w:val="00813C84"/>
    <w:rsid w:val="00923688"/>
    <w:rsid w:val="00947928"/>
    <w:rsid w:val="00A03DAE"/>
    <w:rsid w:val="00CB05A0"/>
    <w:rsid w:val="00D9647F"/>
    <w:rsid w:val="00E203C0"/>
    <w:rsid w:val="00E2708D"/>
    <w:rsid w:val="00EB3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095956-B66B-491C-8D68-0B3DA0E4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F294C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9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20">
    <w:name w:val="Font Style20"/>
    <w:uiPriority w:val="99"/>
    <w:rsid w:val="007F294C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7F2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29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7F29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6028</Words>
  <Characters>34366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Чичерин Алексей Николаевич</dc:creator>
  <cp:keywords/>
  <dc:description/>
  <cp:lastModifiedBy>Домнина Ольга Владимировна</cp:lastModifiedBy>
  <cp:revision>12</cp:revision>
  <cp:lastPrinted>2021-06-22T10:01:00Z</cp:lastPrinted>
  <dcterms:created xsi:type="dcterms:W3CDTF">2021-03-19T10:35:00Z</dcterms:created>
  <dcterms:modified xsi:type="dcterms:W3CDTF">2021-06-22T10:06:00Z</dcterms:modified>
</cp:coreProperties>
</file>