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79" w:rsidRDefault="00777F79">
      <w:pPr>
        <w:pStyle w:val="ConsPlusTitlePage"/>
      </w:pPr>
      <w:r>
        <w:br/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АДМИНИСТРАЦИЯ КОСТРОМСКОЙ ОБЛАСТИ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от 13 сентября 2016 г. N 345-а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КОСТРОМСКОЙ ОБЛАСТИ ОТ 28.11.2011 N 447-А</w:t>
      </w:r>
    </w:p>
    <w:p w:rsidR="00777F79" w:rsidRPr="00777F79" w:rsidRDefault="0077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в совете региональной общественной организации "Ассоциация врачей Костромской области" и филиале Закрытого акционерного общества "Медицинская акционерная страховая компания" в г. Костроме администрация Костромской области постановляет:</w:t>
      </w:r>
    </w:p>
    <w:p w:rsidR="00777F79" w:rsidRPr="00777F79" w:rsidRDefault="0077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F7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777F7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77F79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28 ноября 2011 года N 447-а "О создании комиссии по разработке территориальной программы обязательного медицинского страхования" (в редакции постановлений администрации Костромской области от 28.12.2012 N 579-а, от 26.11.2013 N 495-а, от 25.02.2014 N 47-а, от 19.08.2014 N 345-а, от 22.09.2015 N 331-а) следующее изменение:</w:t>
      </w:r>
      <w:proofErr w:type="gramEnd"/>
    </w:p>
    <w:p w:rsidR="00777F79" w:rsidRPr="00777F79" w:rsidRDefault="0077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7F7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777F79">
        <w:rPr>
          <w:rFonts w:ascii="Times New Roman" w:hAnsi="Times New Roman" w:cs="Times New Roman"/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 (приложение) изложить в новой редакции согласно </w:t>
      </w:r>
      <w:hyperlink w:anchor="P28" w:history="1">
        <w:r w:rsidRPr="00777F7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777F7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77F79" w:rsidRPr="00777F79" w:rsidRDefault="00777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77F79" w:rsidRPr="00777F79" w:rsidRDefault="0077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С.СИТНИКОВ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от 13 сентября 2016 г. N 345-а</w:t>
      </w:r>
    </w:p>
    <w:p w:rsidR="00777F79" w:rsidRPr="00777F79" w:rsidRDefault="00777F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777F79">
        <w:rPr>
          <w:rFonts w:ascii="Times New Roman" w:hAnsi="Times New Roman" w:cs="Times New Roman"/>
          <w:sz w:val="28"/>
          <w:szCs w:val="28"/>
        </w:rPr>
        <w:t>СОСТАВ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комиссии по разработке территориальной программы</w:t>
      </w:r>
    </w:p>
    <w:p w:rsidR="00777F79" w:rsidRPr="00777F79" w:rsidRDefault="00777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F79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777F79" w:rsidRPr="00777F79" w:rsidRDefault="00777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Депздрава</w:t>
            </w:r>
            <w:proofErr w:type="spellEnd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председатель комиссии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директор территориального фонда обязательного медицинского страхования Костромской области, заместитель председателя комиссии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Брыченкова</w:t>
            </w:r>
            <w:proofErr w:type="spell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начальник отдела тарифного регулирования территориального фонда обязательного медицинского страхования Костромской области, секретарь комиссии без права голоса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"Костромская областная клиническая больница имени Королева Е.А."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член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Громова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финансово-экономической деятельности территориального фонда обязательного медицинского страхования Костромской области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Депздрава</w:t>
            </w:r>
            <w:proofErr w:type="spellEnd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Лысова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директор филиал</w:t>
            </w:r>
            <w:proofErr w:type="gram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 "РГС-Медицина" - </w:t>
            </w:r>
            <w:r w:rsidRPr="0077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"Росгосстрах-Кострома-Медицина"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"Городская больница г. Костромы"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Позин</w:t>
            </w:r>
            <w:proofErr w:type="spell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главный врач общества с ограниченной ответственностью "Центр амбулаторной хирургии"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Светанков</w:t>
            </w:r>
            <w:proofErr w:type="spell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Александр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директор филиала Акционерного общества ВТБ Медицинское страхование в Костромской области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gram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Президиума Костромской областной организации профсоюза работников здравоохранения Российской</w:t>
            </w:r>
            <w:proofErr w:type="gramEnd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Строкин</w:t>
            </w:r>
            <w:proofErr w:type="spell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Александр Арнольдович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член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Суриков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Дмитрий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Депздрава</w:t>
            </w:r>
            <w:proofErr w:type="spellEnd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Тащилин</w:t>
            </w:r>
            <w:proofErr w:type="spell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областного государственного бюджетного учреждения здравоохранения "Городская больница г. Костромы"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обязательному медицинскому страхованию территориального фонда обязательного медицинского страхования Костромской области</w:t>
            </w:r>
          </w:p>
        </w:tc>
      </w:tr>
      <w:tr w:rsidR="00777F79" w:rsidRPr="00777F7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</w:p>
          <w:p w:rsidR="00777F79" w:rsidRPr="00777F79" w:rsidRDefault="00777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77F79" w:rsidRPr="00777F79" w:rsidRDefault="00777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79">
              <w:rPr>
                <w:rFonts w:ascii="Times New Roman" w:hAnsi="Times New Roman" w:cs="Times New Roman"/>
                <w:sz w:val="28"/>
                <w:szCs w:val="28"/>
              </w:rPr>
              <w:t>директор филиала Закрытого акционерного общества "Медицинская акционерная страховая компания" (ЗАО "МАКС-М") в г. Костроме (по согласованию)</w:t>
            </w:r>
          </w:p>
        </w:tc>
      </w:tr>
    </w:tbl>
    <w:p w:rsidR="00C50E19" w:rsidRPr="00777F79" w:rsidRDefault="00C50E1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50E19" w:rsidRPr="00777F79" w:rsidSect="006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9"/>
    <w:rsid w:val="00777F79"/>
    <w:rsid w:val="00C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5F0E7BA3B44524D5D8F14BA4EC1BE18F67175385BA1B1B2E585CF3539EBF8518B5A118B54CD26FF9472a6G2G" TargetMode="External"/><Relationship Id="rId5" Type="http://schemas.openxmlformats.org/officeDocument/2006/relationships/hyperlink" Target="consultantplus://offline/ref=7545F0E7BA3B44524D5D8F14BA4EC1BE18F67175385BA1B1B2E585CF3539EBF8a5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1</cp:revision>
  <dcterms:created xsi:type="dcterms:W3CDTF">2016-10-05T06:06:00Z</dcterms:created>
  <dcterms:modified xsi:type="dcterms:W3CDTF">2016-10-05T06:12:00Z</dcterms:modified>
</cp:coreProperties>
</file>